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C9646" w14:textId="77777777" w:rsidR="00BB22B0" w:rsidRDefault="00BB22B0" w:rsidP="00606CE6">
      <w:pPr>
        <w:tabs>
          <w:tab w:val="left" w:pos="2223"/>
        </w:tabs>
        <w:ind w:right="119"/>
        <w:rPr>
          <w:b/>
          <w:i/>
        </w:rPr>
      </w:pPr>
      <w:bookmarkStart w:id="0" w:name="_GoBack"/>
      <w:bookmarkEnd w:id="0"/>
      <w:r>
        <w:rPr>
          <w:rFonts w:ascii="Cambria" w:hAnsi="Cambria"/>
          <w:b/>
          <w:spacing w:val="-6"/>
          <w:sz w:val="28"/>
          <w:szCs w:val="28"/>
        </w:rPr>
        <w:t xml:space="preserve">                 </w:t>
      </w:r>
      <w:r>
        <w:rPr>
          <w:b/>
          <w:i/>
        </w:rPr>
        <w:t xml:space="preserve">ОПРОСНЫЙ ЛИСТ ДЛЯ ЗАКАЗА </w:t>
      </w:r>
      <w:r w:rsidR="005821BD">
        <w:rPr>
          <w:b/>
          <w:i/>
        </w:rPr>
        <w:t>БЛОЧНОЙ</w:t>
      </w:r>
      <w:r>
        <w:rPr>
          <w:b/>
          <w:i/>
        </w:rPr>
        <w:t xml:space="preserve"> КОТЕЛЬНОЙ УСТАНОВКИ</w:t>
      </w:r>
    </w:p>
    <w:p w14:paraId="10FDC5FD" w14:textId="77777777" w:rsidR="00BB22B0" w:rsidRDefault="00BB22B0">
      <w:pPr>
        <w:rPr>
          <w:sz w:val="22"/>
          <w:szCs w:val="22"/>
        </w:rPr>
      </w:pP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3936"/>
        <w:gridCol w:w="6372"/>
      </w:tblGrid>
      <w:tr w:rsidR="00BB22B0" w:rsidRPr="00BB22B0" w14:paraId="5CCF64A8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241E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Заказчик</w:t>
            </w:r>
          </w:p>
        </w:tc>
        <w:bookmarkStart w:id="1" w:name="ТекстовоеПоле1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8F5B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1"/>
          </w:p>
        </w:tc>
      </w:tr>
      <w:tr w:rsidR="00BB22B0" w:rsidRPr="00BB22B0" w14:paraId="49811CAD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6FA1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Реквизиты организации</w:t>
            </w:r>
          </w:p>
        </w:tc>
        <w:bookmarkStart w:id="2" w:name="ТекстовоеПоле2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2ADC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2"/>
          </w:p>
        </w:tc>
      </w:tr>
      <w:tr w:rsidR="00BB22B0" w:rsidRPr="00BB22B0" w14:paraId="13553E8A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021E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Руководитель (ФИО, должность)</w:t>
            </w:r>
          </w:p>
        </w:tc>
        <w:bookmarkStart w:id="3" w:name="ТекстовоеПоле3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40F8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3"/>
          </w:p>
        </w:tc>
      </w:tr>
      <w:tr w:rsidR="00BB22B0" w:rsidRPr="00BB22B0" w14:paraId="1870B8AC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02CF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Контактное лицо (ФИО, должность)</w:t>
            </w:r>
          </w:p>
        </w:tc>
        <w:bookmarkStart w:id="4" w:name="ТекстовоеПоле4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8E66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4"/>
          </w:p>
        </w:tc>
      </w:tr>
      <w:tr w:rsidR="00BB22B0" w:rsidRPr="00BB22B0" w14:paraId="77ADCF76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5B41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Телефон/факс, e-mail</w:t>
            </w:r>
          </w:p>
        </w:tc>
        <w:bookmarkStart w:id="5" w:name="ТекстовоеПоле5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8C00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5"/>
          </w:p>
        </w:tc>
      </w:tr>
      <w:tr w:rsidR="00BB22B0" w:rsidRPr="00BB22B0" w14:paraId="3EC9E625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DE8C" w14:textId="77777777" w:rsidR="00BB22B0" w:rsidRPr="00BB22B0" w:rsidRDefault="00BB22B0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Наименование и адрес объекта</w:t>
            </w:r>
          </w:p>
        </w:tc>
        <w:bookmarkStart w:id="6" w:name="ТекстовоеПоле6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844A" w14:textId="77777777" w:rsidR="00BB22B0" w:rsidRPr="00BB22B0" w:rsidRDefault="00806881" w:rsidP="00F748ED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F748ED">
              <w:rPr>
                <w:rFonts w:asciiTheme="minorHAnsi" w:hAnsiTheme="minorHAnsi"/>
                <w:b/>
                <w:i/>
                <w:sz w:val="22"/>
                <w:szCs w:val="22"/>
              </w:rPr>
              <w:t> </w:t>
            </w:r>
            <w:r w:rsidR="00F748ED">
              <w:rPr>
                <w:rFonts w:asciiTheme="minorHAnsi" w:hAnsiTheme="minorHAnsi"/>
                <w:b/>
                <w:i/>
                <w:sz w:val="22"/>
                <w:szCs w:val="22"/>
              </w:rPr>
              <w:t> </w:t>
            </w:r>
            <w:r w:rsidR="00F748ED">
              <w:rPr>
                <w:rFonts w:asciiTheme="minorHAnsi" w:hAnsiTheme="minorHAnsi"/>
                <w:b/>
                <w:i/>
                <w:sz w:val="22"/>
                <w:szCs w:val="22"/>
              </w:rPr>
              <w:t> </w:t>
            </w:r>
            <w:r w:rsidR="00F748ED">
              <w:rPr>
                <w:rFonts w:asciiTheme="minorHAnsi" w:hAnsiTheme="minorHAnsi"/>
                <w:b/>
                <w:i/>
                <w:sz w:val="22"/>
                <w:szCs w:val="22"/>
              </w:rPr>
              <w:t> </w:t>
            </w:r>
            <w:r w:rsidR="00F748ED">
              <w:rPr>
                <w:rFonts w:asciiTheme="minorHAnsi" w:hAnsiTheme="minorHAnsi"/>
                <w:b/>
                <w:i/>
                <w:sz w:val="22"/>
                <w:szCs w:val="22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6"/>
          </w:p>
        </w:tc>
      </w:tr>
      <w:tr w:rsidR="00BB22B0" w:rsidRPr="00BB22B0" w14:paraId="39F42F11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FC6B" w14:textId="77777777" w:rsidR="00BB22B0" w:rsidRPr="00BB22B0" w:rsidRDefault="00BB22B0">
            <w:pP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BB22B0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Срок поставки оборудования (дней)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930D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  <w:lang w:val="en-US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fldChar w:fldCharType="end"/>
            </w:r>
          </w:p>
        </w:tc>
      </w:tr>
      <w:tr w:rsidR="00BB22B0" w:rsidRPr="00BB22B0" w14:paraId="3A07F13F" w14:textId="77777777" w:rsidTr="00BB22B0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74BE" w14:textId="77777777" w:rsidR="00BB22B0" w:rsidRPr="00BB22B0" w:rsidRDefault="00BB22B0">
            <w:pPr>
              <w:ind w:right="-108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t>Условия оплаты</w:t>
            </w:r>
          </w:p>
        </w:tc>
        <w:bookmarkStart w:id="7" w:name="ТекстовоеПоле7"/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8780" w14:textId="77777777" w:rsidR="00BB22B0" w:rsidRPr="00BB22B0" w:rsidRDefault="00806881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BB22B0"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instrText xml:space="preserve"> FORMTEXT </w:instrTex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 </w:t>
            </w:r>
            <w:r w:rsidR="00BB22B0" w:rsidRPr="00BB22B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 </w:t>
            </w:r>
            <w:r w:rsidRPr="00BB22B0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5DBEDD1E" w14:textId="77777777" w:rsidR="00BB22B0" w:rsidRDefault="00BB22B0">
      <w:pPr>
        <w:rPr>
          <w:sz w:val="22"/>
          <w:szCs w:val="22"/>
        </w:rPr>
      </w:pPr>
    </w:p>
    <w:tbl>
      <w:tblPr>
        <w:tblStyle w:val="af0"/>
        <w:tblW w:w="10368" w:type="dxa"/>
        <w:tblLayout w:type="fixed"/>
        <w:tblLook w:val="01E0" w:firstRow="1" w:lastRow="1" w:firstColumn="1" w:lastColumn="1" w:noHBand="0" w:noVBand="0"/>
      </w:tblPr>
      <w:tblGrid>
        <w:gridCol w:w="540"/>
        <w:gridCol w:w="1055"/>
        <w:gridCol w:w="640"/>
        <w:gridCol w:w="1760"/>
        <w:gridCol w:w="6373"/>
      </w:tblGrid>
      <w:tr w:rsidR="00BB22B0" w14:paraId="136DB611" w14:textId="77777777" w:rsidTr="00002782">
        <w:trPr>
          <w:trHeight w:val="3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C2ED" w14:textId="77777777" w:rsidR="00BB22B0" w:rsidRDefault="00BB2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04BD9">
              <w:rPr>
                <w:lang w:val="en-US"/>
              </w:rPr>
              <w:t>№ п/п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080A" w14:textId="77777777" w:rsidR="00BB22B0" w:rsidRDefault="00BB2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>Наименование параметра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50E8" w14:textId="77777777" w:rsidR="00BB22B0" w:rsidRDefault="00D176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>Величина</w:t>
            </w:r>
          </w:p>
        </w:tc>
      </w:tr>
      <w:tr w:rsidR="00BB22B0" w14:paraId="17E9FBFE" w14:textId="77777777" w:rsidTr="00002782">
        <w:trPr>
          <w:trHeight w:val="2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5F39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FEA0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 строительства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FC6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новое строительство 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     техническое перевооружение 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</w:p>
        </w:tc>
      </w:tr>
      <w:tr w:rsidR="00BB22B0" w14:paraId="02A769DF" w14:textId="77777777" w:rsidTr="00002782">
        <w:trPr>
          <w:trHeight w:val="4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09AE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19D9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Объем работ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782A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2.1 Основные работы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D765" w14:textId="77777777" w:rsidR="00BB22B0" w:rsidRDefault="00BB22B0">
            <w:pPr>
              <w:spacing w:after="20"/>
              <w:ind w:right="-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котельной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 </w:t>
            </w:r>
            <w:bookmarkStart w:id="8" w:name="Флажок3"/>
            <w:r>
              <w:rPr>
                <w:sz w:val="20"/>
                <w:szCs w:val="20"/>
              </w:rPr>
              <w:t xml:space="preserve">изготовление </w:t>
            </w:r>
            <w:r w:rsidR="00806881"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8"/>
            <w:r>
              <w:rPr>
                <w:sz w:val="20"/>
                <w:szCs w:val="20"/>
              </w:rPr>
              <w:t xml:space="preserve">,   доставка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14:paraId="17BB2C83" w14:textId="51680ADB" w:rsidR="00BB22B0" w:rsidRDefault="00BB22B0">
            <w:pPr>
              <w:spacing w:after="20"/>
              <w:ind w:right="-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монтаж </w:t>
            </w:r>
            <w:bookmarkStart w:id="9" w:name="Флажок2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,   пуско-наладка </w:t>
            </w:r>
            <w:bookmarkStart w:id="10" w:name="Флажок4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0"/>
          </w:p>
        </w:tc>
      </w:tr>
      <w:tr w:rsidR="00BB22B0" w14:paraId="588579A6" w14:textId="77777777" w:rsidTr="00002782">
        <w:trPr>
          <w:trHeight w:val="8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400A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AA08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E31F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2.2 Дополнительные</w:t>
            </w:r>
          </w:p>
          <w:p w14:paraId="749723E1" w14:textId="77777777" w:rsidR="00BB22B0" w:rsidRDefault="00BB22B0">
            <w:pPr>
              <w:spacing w:after="20"/>
              <w:ind w:firstLine="31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663F" w14:textId="77777777" w:rsidR="00BB22B0" w:rsidRDefault="00BB22B0">
            <w:pPr>
              <w:spacing w:after="20"/>
              <w:ind w:right="-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инженерные изыскания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, проектирование по Постановлению № 87</w:t>
            </w:r>
            <w:r w:rsidR="00606CE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bookmarkStart w:id="11" w:name="Флажок1"/>
            <w:r w:rsidR="00806881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, государственная (независимая) экспертиза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14:paraId="2587744D" w14:textId="77777777" w:rsidR="00BB22B0" w:rsidRDefault="00BB22B0">
            <w:pPr>
              <w:spacing w:after="20"/>
              <w:ind w:right="-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документация для строительства фундаментов и сетей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</w:p>
        </w:tc>
      </w:tr>
      <w:tr w:rsidR="00BB22B0" w14:paraId="0C980B41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C0AE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91D9" w14:textId="77777777" w:rsidR="00BB22B0" w:rsidRDefault="00BB22B0">
            <w:pPr>
              <w:spacing w:after="20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Здание котельной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2C58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новое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существующее </w:t>
            </w:r>
            <w:bookmarkStart w:id="12" w:name="Флажок7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,   реконструкция </w:t>
            </w:r>
            <w:bookmarkStart w:id="13" w:name="Флажок9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3"/>
            <w:r>
              <w:rPr>
                <w:sz w:val="20"/>
                <w:szCs w:val="20"/>
              </w:rPr>
              <w:t>;</w:t>
            </w:r>
          </w:p>
          <w:p w14:paraId="1C3DDEC6" w14:textId="77777777" w:rsidR="00BB22B0" w:rsidRDefault="00BB22B0" w:rsidP="00606CE6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блочно-модульное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, быстровозводимое</w:t>
            </w:r>
            <w:bookmarkStart w:id="14" w:name="Флажок8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4"/>
          </w:p>
        </w:tc>
      </w:tr>
      <w:tr w:rsidR="00BB22B0" w14:paraId="4DE9B8FD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6E5E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D701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Размещение котельной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0673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отдельностоящая </w:t>
            </w:r>
            <w:bookmarkStart w:id="15" w:name="Флажок11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5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встроенная </w:t>
            </w:r>
            <w:bookmarkStart w:id="16" w:name="Флажок12"/>
            <w:r>
              <w:rPr>
                <w:sz w:val="20"/>
                <w:szCs w:val="20"/>
              </w:rPr>
              <w:t xml:space="preserve">   </w:t>
            </w:r>
            <w:r w:rsidR="00806881"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6"/>
            <w:r>
              <w:rPr>
                <w:sz w:val="20"/>
                <w:szCs w:val="20"/>
              </w:rPr>
              <w:t xml:space="preserve">,    пристроенная     </w:t>
            </w:r>
            <w:bookmarkStart w:id="17" w:name="Флажок13"/>
            <w:r w:rsidR="00806881"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7"/>
            <w:r>
              <w:rPr>
                <w:sz w:val="20"/>
                <w:szCs w:val="20"/>
              </w:rPr>
              <w:t>,</w:t>
            </w:r>
          </w:p>
          <w:p w14:paraId="389F2F63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крышная </w:t>
            </w:r>
            <w:bookmarkStart w:id="18" w:name="Флажок14"/>
            <w:r>
              <w:rPr>
                <w:sz w:val="20"/>
                <w:szCs w:val="20"/>
              </w:rPr>
              <w:t xml:space="preserve">   </w:t>
            </w:r>
            <w:r w:rsidR="00806881"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8"/>
            <w:r>
              <w:rPr>
                <w:sz w:val="20"/>
                <w:szCs w:val="20"/>
              </w:rPr>
              <w:t xml:space="preserve">,     передвижная (на шасси) 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</w:p>
        </w:tc>
      </w:tr>
      <w:tr w:rsidR="00BB22B0" w14:paraId="5D381D3F" w14:textId="77777777" w:rsidTr="00002782">
        <w:trPr>
          <w:trHeight w:val="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9B74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66F1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</w:t>
            </w:r>
          </w:p>
          <w:p w14:paraId="03ABEF11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топлива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0589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 Основное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58F9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природный газ </w:t>
            </w:r>
            <w:bookmarkStart w:id="19" w:name="Флажок15"/>
            <w:r w:rsidR="00806881"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9"/>
            <w:r>
              <w:rPr>
                <w:sz w:val="20"/>
                <w:szCs w:val="20"/>
              </w:rPr>
              <w:t xml:space="preserve">,     дизельное топливо </w:t>
            </w:r>
            <w:bookmarkStart w:id="20" w:name="Флажок17"/>
            <w:r w:rsidR="00806881"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0"/>
            <w:r>
              <w:rPr>
                <w:sz w:val="20"/>
                <w:szCs w:val="20"/>
              </w:rPr>
              <w:t xml:space="preserve">,      мазут </w:t>
            </w:r>
            <w:bookmarkStart w:id="21" w:name="Флажок16"/>
            <w:r w:rsidR="00806881"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1"/>
            <w:r>
              <w:rPr>
                <w:sz w:val="20"/>
                <w:szCs w:val="20"/>
              </w:rPr>
              <w:t xml:space="preserve">,     уголь </w:t>
            </w:r>
            <w:bookmarkStart w:id="22" w:name="Флажок18"/>
            <w:r w:rsidR="00806881"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2"/>
            <w:r>
              <w:rPr>
                <w:sz w:val="20"/>
                <w:szCs w:val="20"/>
              </w:rPr>
              <w:t>,</w:t>
            </w:r>
          </w:p>
          <w:p w14:paraId="17561A35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другое: </w:t>
            </w:r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BB22B0" w14:paraId="7FF97DF1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A5B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7131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06E5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5.2 Резервное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4B78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дизельное топливо </w:t>
            </w:r>
            <w:bookmarkStart w:id="23" w:name="Флажок19"/>
            <w:r w:rsidR="00806881"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3"/>
            <w:r>
              <w:rPr>
                <w:sz w:val="20"/>
                <w:szCs w:val="20"/>
              </w:rPr>
              <w:t xml:space="preserve">,          мазут </w:t>
            </w:r>
            <w:bookmarkStart w:id="24" w:name="Флажок20"/>
            <w:r w:rsidR="00806881"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4"/>
            <w:r>
              <w:rPr>
                <w:sz w:val="20"/>
                <w:szCs w:val="20"/>
              </w:rPr>
              <w:t>,</w:t>
            </w:r>
          </w:p>
          <w:p w14:paraId="63D510FC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другое: </w:t>
            </w:r>
            <w:bookmarkStart w:id="25" w:name="ТекстовоеПоле9"/>
            <w:r w:rsidR="00806881"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806881">
              <w:fldChar w:fldCharType="end"/>
            </w:r>
            <w:bookmarkEnd w:id="25"/>
            <w:r>
              <w:rPr>
                <w:sz w:val="20"/>
                <w:szCs w:val="20"/>
                <w:u w:val="single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,    не предусматривается </w:t>
            </w:r>
            <w:bookmarkStart w:id="26" w:name="Флажок21"/>
            <w:r w:rsidR="00806881"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6"/>
          </w:p>
        </w:tc>
      </w:tr>
      <w:tr w:rsidR="00BB22B0" w14:paraId="5408E06B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840F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F084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D337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5.3 Аварийное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C7F6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дизельное топливо </w:t>
            </w:r>
            <w:bookmarkStart w:id="27" w:name="Флажок22"/>
            <w:r w:rsidR="00806881"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7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          мазут </w:t>
            </w:r>
            <w:bookmarkStart w:id="28" w:name="Флажок23"/>
            <w:r w:rsidR="00806881"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28"/>
            <w:r>
              <w:rPr>
                <w:sz w:val="20"/>
                <w:szCs w:val="20"/>
              </w:rPr>
              <w:t>,</w:t>
            </w:r>
          </w:p>
          <w:p w14:paraId="03790030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другое: </w:t>
            </w:r>
            <w:bookmarkStart w:id="29" w:name="ТекстовоеПоле10"/>
            <w:r w:rsidR="00806881"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29"/>
            <w:r>
              <w:rPr>
                <w:sz w:val="20"/>
                <w:szCs w:val="20"/>
                <w:u w:val="single"/>
              </w:rPr>
              <w:t xml:space="preserve">         </w:t>
            </w:r>
            <w:r>
              <w:rPr>
                <w:sz w:val="20"/>
                <w:szCs w:val="20"/>
              </w:rPr>
              <w:t xml:space="preserve">,     не предусматривается </w:t>
            </w:r>
            <w:bookmarkStart w:id="30" w:name="Флажок24"/>
            <w:r w:rsidR="00806881"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30"/>
          </w:p>
        </w:tc>
      </w:tr>
      <w:tr w:rsidR="00BB22B0" w14:paraId="317FDE91" w14:textId="77777777" w:rsidTr="00002782">
        <w:trPr>
          <w:trHeight w:val="17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3E70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929" w14:textId="77777777" w:rsidR="00BB22B0" w:rsidRDefault="00BB22B0">
            <w:pPr>
              <w:spacing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Характеристики топлива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B814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основное</w:t>
            </w:r>
            <w:r>
              <w:rPr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марка</w:t>
            </w:r>
            <w:bookmarkStart w:id="31" w:name="ТекстовоеПоле11"/>
            <w:r>
              <w:rPr>
                <w:sz w:val="20"/>
                <w:szCs w:val="20"/>
              </w:rPr>
              <w:t xml:space="preserve">   </w:t>
            </w:r>
            <w:r w:rsidR="00806881"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1"/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>, ГОСТ</w:t>
            </w:r>
            <w:bookmarkStart w:id="32" w:name="ТекстовоеПоле12"/>
            <w:r>
              <w:rPr>
                <w:sz w:val="20"/>
                <w:szCs w:val="20"/>
              </w:rPr>
              <w:t xml:space="preserve">  </w:t>
            </w:r>
            <w:r w:rsidR="00806881"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2"/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 xml:space="preserve">, давление </w:t>
            </w:r>
            <w:bookmarkStart w:id="33" w:name="ТекстовоеПоле13"/>
            <w:r w:rsidR="00806881"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3"/>
            <w:r>
              <w:rPr>
                <w:sz w:val="20"/>
                <w:szCs w:val="20"/>
              </w:rPr>
              <w:t xml:space="preserve"> МПа, </w:t>
            </w:r>
          </w:p>
          <w:p w14:paraId="4441BD78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калорийность </w:t>
            </w:r>
            <w:bookmarkStart w:id="34" w:name="ТекстовоеПоле14"/>
            <w:r w:rsidR="00806881"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4"/>
            <w:r>
              <w:rPr>
                <w:sz w:val="20"/>
                <w:szCs w:val="20"/>
              </w:rPr>
              <w:t xml:space="preserve">  ккал/м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(ккал/кг);</w:t>
            </w:r>
          </w:p>
          <w:p w14:paraId="290E7525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резервное</w:t>
            </w:r>
            <w:r>
              <w:rPr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марка</w:t>
            </w:r>
            <w:bookmarkStart w:id="35" w:name="ТекстовоеПоле15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5"/>
            <w:r>
              <w:rPr>
                <w:sz w:val="20"/>
                <w:szCs w:val="20"/>
                <w:u w:val="single"/>
              </w:rPr>
              <w:t xml:space="preserve">    </w:t>
            </w:r>
            <w:r>
              <w:rPr>
                <w:sz w:val="20"/>
                <w:szCs w:val="20"/>
              </w:rPr>
              <w:t xml:space="preserve">  , ГОСТ</w:t>
            </w:r>
            <w:bookmarkStart w:id="36" w:name="ТекстовоеПоле16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6"/>
            <w:r>
              <w:rPr>
                <w:sz w:val="20"/>
                <w:szCs w:val="20"/>
                <w:u w:val="single"/>
              </w:rPr>
              <w:t xml:space="preserve">      </w:t>
            </w:r>
            <w:r>
              <w:rPr>
                <w:sz w:val="20"/>
                <w:szCs w:val="20"/>
              </w:rPr>
              <w:t xml:space="preserve">, давление </w:t>
            </w:r>
            <w:bookmarkStart w:id="37" w:name="ТекстовоеПоле17"/>
            <w:r w:rsidR="00806881"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7"/>
            <w:r>
              <w:rPr>
                <w:sz w:val="20"/>
                <w:szCs w:val="20"/>
              </w:rPr>
              <w:t xml:space="preserve"> МПа, </w:t>
            </w:r>
          </w:p>
          <w:p w14:paraId="2AB0CA09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калорийность </w:t>
            </w:r>
            <w:bookmarkStart w:id="38" w:name="ТекстовоеПоле18"/>
            <w:r w:rsidR="00806881"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8"/>
            <w:r>
              <w:rPr>
                <w:sz w:val="20"/>
                <w:szCs w:val="20"/>
              </w:rPr>
              <w:t xml:space="preserve"> ккал/м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(ккал/кг);</w:t>
            </w:r>
          </w:p>
          <w:p w14:paraId="5B437A95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аварийное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марка</w:t>
            </w:r>
            <w:bookmarkStart w:id="39" w:name="ТекстовоеПоле19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39"/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>, ГОСТ</w:t>
            </w:r>
            <w:bookmarkStart w:id="40" w:name="ТекстовоеПоле20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40"/>
            <w:r>
              <w:rPr>
                <w:sz w:val="20"/>
                <w:szCs w:val="20"/>
                <w:u w:val="single"/>
              </w:rPr>
              <w:t xml:space="preserve">       </w:t>
            </w:r>
            <w:r>
              <w:rPr>
                <w:sz w:val="20"/>
                <w:szCs w:val="20"/>
              </w:rPr>
              <w:t xml:space="preserve">, давление </w:t>
            </w:r>
            <w:bookmarkStart w:id="41" w:name="ТекстовоеПоле21"/>
            <w:r w:rsidR="00806881"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41"/>
            <w:r>
              <w:rPr>
                <w:sz w:val="20"/>
                <w:szCs w:val="20"/>
              </w:rPr>
              <w:t xml:space="preserve"> МПа, </w:t>
            </w:r>
          </w:p>
          <w:p w14:paraId="46C292A0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калорийность </w:t>
            </w:r>
            <w:bookmarkStart w:id="42" w:name="ТекстовоеПоле22"/>
            <w:r w:rsidR="00806881"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42"/>
            <w:r>
              <w:rPr>
                <w:sz w:val="20"/>
                <w:szCs w:val="20"/>
              </w:rPr>
              <w:t xml:space="preserve"> ккал/м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(ккал/кг)</w:t>
            </w:r>
          </w:p>
        </w:tc>
      </w:tr>
      <w:tr w:rsidR="00BB22B0" w14:paraId="6FD1EDEC" w14:textId="77777777" w:rsidTr="0000278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1D5F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7DEE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Тип и производительность котельной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0B0C" w14:textId="77777777" w:rsidR="00BB22B0" w:rsidRDefault="00BB22B0">
            <w:pPr>
              <w:spacing w:after="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водогрейная </w:t>
            </w:r>
            <w:bookmarkStart w:id="43" w:name="Флажок25"/>
            <w:r w:rsidR="00806881"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43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паровая </w:t>
            </w:r>
            <w:bookmarkStart w:id="44" w:name="Флажок26"/>
            <w:r w:rsidR="00806881"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44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    паро-водогрейная </w:t>
            </w:r>
            <w:bookmarkStart w:id="45" w:name="Флажок27"/>
            <w:r w:rsidR="00806881"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45"/>
            <w:r>
              <w:rPr>
                <w:sz w:val="20"/>
                <w:szCs w:val="20"/>
              </w:rPr>
              <w:t>,</w:t>
            </w:r>
          </w:p>
          <w:bookmarkStart w:id="46" w:name="ТекстовоеПоле23"/>
          <w:p w14:paraId="136DA14E" w14:textId="77777777" w:rsidR="00BB22B0" w:rsidRDefault="00806881">
            <w:pPr>
              <w:spacing w:after="20"/>
              <w:rPr>
                <w:bCs/>
                <w:sz w:val="20"/>
                <w:szCs w:val="20"/>
              </w:rPr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fldChar w:fldCharType="end"/>
            </w:r>
            <w:bookmarkEnd w:id="46"/>
            <w:r w:rsidR="00BB22B0">
              <w:rPr>
                <w:sz w:val="20"/>
                <w:szCs w:val="20"/>
              </w:rPr>
              <w:t xml:space="preserve"> /</w:t>
            </w:r>
            <w:bookmarkStart w:id="47" w:name="ТекстовоеПоле24"/>
            <w:r w:rsidR="00BB22B0"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fldChar w:fldCharType="end"/>
            </w:r>
            <w:bookmarkEnd w:id="47"/>
            <w:r w:rsidR="00BB22B0">
              <w:rPr>
                <w:sz w:val="20"/>
                <w:szCs w:val="20"/>
              </w:rPr>
              <w:t xml:space="preserve"> (МВт / тонн пара в час)</w:t>
            </w:r>
          </w:p>
        </w:tc>
      </w:tr>
      <w:tr w:rsidR="00BB22B0" w14:paraId="545A2BF9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669A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0321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Категория по надежности отпуска тепла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D304" w14:textId="29952C21" w:rsidR="00BB22B0" w:rsidRDefault="00B75B2A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третья</w:t>
            </w:r>
            <w:r w:rsidR="00BB22B0">
              <w:rPr>
                <w:sz w:val="20"/>
                <w:szCs w:val="20"/>
              </w:rPr>
              <w:t xml:space="preserve"> </w:t>
            </w:r>
            <w:bookmarkStart w:id="48" w:name="Флажок28"/>
            <w:r w:rsidR="00806881"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48"/>
            <w:r w:rsidR="00BB22B0">
              <w:rPr>
                <w:sz w:val="20"/>
                <w:szCs w:val="20"/>
              </w:rPr>
              <w:t>,</w:t>
            </w:r>
            <w:r w:rsidR="00BB22B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</w:t>
            </w:r>
            <w:r w:rsidR="00BB22B0">
              <w:rPr>
                <w:sz w:val="20"/>
                <w:szCs w:val="20"/>
              </w:rPr>
              <w:t xml:space="preserve">вторая </w:t>
            </w:r>
            <w:r>
              <w:rPr>
                <w:sz w:val="20"/>
                <w:szCs w:val="20"/>
              </w:rPr>
              <w:t xml:space="preserve"> 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,         </w:t>
            </w:r>
            <w:r>
              <w:rPr>
                <w:sz w:val="20"/>
                <w:szCs w:val="20"/>
              </w:rPr>
              <w:t xml:space="preserve">         </w:t>
            </w:r>
            <w:r w:rsidR="00BB22B0">
              <w:rPr>
                <w:sz w:val="20"/>
                <w:szCs w:val="20"/>
              </w:rPr>
              <w:t xml:space="preserve">   первая </w:t>
            </w:r>
            <w:bookmarkStart w:id="49" w:name="Флажок29"/>
            <w:r w:rsidR="00806881">
              <w:fldChar w:fldCharType="begin">
                <w:ffData>
                  <w:name w:val="Флажок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49"/>
            <w:r w:rsidR="00BB22B0">
              <w:rPr>
                <w:sz w:val="20"/>
                <w:szCs w:val="20"/>
              </w:rPr>
              <w:t xml:space="preserve">              </w:t>
            </w:r>
          </w:p>
        </w:tc>
      </w:tr>
      <w:tr w:rsidR="00BB22B0" w14:paraId="6E64E468" w14:textId="77777777" w:rsidTr="00002782">
        <w:trPr>
          <w:trHeight w:val="2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E266" w14:textId="77777777" w:rsidR="00BB22B0" w:rsidRDefault="00BB22B0">
            <w:pPr>
              <w:spacing w:after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2EF5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Требования к единичной мощности и</w:t>
            </w:r>
          </w:p>
          <w:p w14:paraId="1AA546EC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количеству котлов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7E03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bookmarkStart w:id="50" w:name="ТекстовоеПоле25"/>
            <w:r>
              <w:rPr>
                <w:sz w:val="20"/>
                <w:szCs w:val="20"/>
              </w:rPr>
              <w:t xml:space="preserve">1.определяется расчетом </w:t>
            </w:r>
            <w:r w:rsidR="00806881"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14:paraId="48550E5C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bookmarkStart w:id="51" w:name="ТекстовоеПоле27"/>
            <w:bookmarkEnd w:id="50"/>
            <w:r>
              <w:rPr>
                <w:sz w:val="20"/>
                <w:szCs w:val="20"/>
              </w:rPr>
              <w:t xml:space="preserve">требуются следующие котлы: </w:t>
            </w:r>
            <w:bookmarkEnd w:id="51"/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(МВт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т/ч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), </w:t>
            </w:r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шт.;</w:t>
            </w:r>
          </w:p>
          <w:p w14:paraId="0214AE07" w14:textId="77777777" w:rsidR="00BB22B0" w:rsidRDefault="00806881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szCs w:val="20"/>
                <w:u w:val="single"/>
              </w:rPr>
            </w:r>
            <w:r>
              <w:rPr>
                <w:sz w:val="20"/>
                <w:szCs w:val="20"/>
                <w:u w:val="single"/>
              </w:rP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sz w:val="20"/>
                <w:szCs w:val="20"/>
                <w:u w:val="single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(МВт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, т/ч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szCs w:val="20"/>
                <w:u w:val="single"/>
              </w:rPr>
            </w:r>
            <w:r>
              <w:rPr>
                <w:sz w:val="20"/>
                <w:szCs w:val="20"/>
                <w:u w:val="single"/>
              </w:rP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sz w:val="20"/>
                <w:szCs w:val="20"/>
                <w:u w:val="single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шт.; </w:t>
            </w:r>
            <w:r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szCs w:val="20"/>
                <w:u w:val="single"/>
              </w:rPr>
            </w:r>
            <w:r>
              <w:rPr>
                <w:sz w:val="20"/>
                <w:szCs w:val="20"/>
                <w:u w:val="single"/>
              </w:rP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sz w:val="20"/>
                <w:szCs w:val="20"/>
                <w:u w:val="single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(МВт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, т/ч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szCs w:val="20"/>
                <w:u w:val="single"/>
              </w:rPr>
            </w:r>
            <w:r>
              <w:rPr>
                <w:sz w:val="20"/>
                <w:szCs w:val="20"/>
                <w:u w:val="single"/>
              </w:rPr>
              <w:fldChar w:fldCharType="separate"/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 w:rsidR="00BB22B0"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sz w:val="20"/>
                <w:szCs w:val="20"/>
                <w:u w:val="single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шт.</w:t>
            </w:r>
          </w:p>
        </w:tc>
      </w:tr>
      <w:tr w:rsidR="00BB22B0" w14:paraId="537C18CA" w14:textId="77777777" w:rsidTr="00002782">
        <w:trPr>
          <w:trHeight w:val="14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6DE2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4A7E" w14:textId="77777777" w:rsidR="00BB22B0" w:rsidRDefault="00BB22B0">
            <w:pPr>
              <w:spacing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Распределение тепловой нагрузки</w:t>
            </w:r>
          </w:p>
          <w:p w14:paraId="5CDDCA58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(с учетом потерь в тепловых сетях)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7480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отопление:</w:t>
            </w:r>
            <w:bookmarkStart w:id="52" w:name="ТекстовоеПоле30"/>
            <w:r>
              <w:rPr>
                <w:bCs/>
                <w:sz w:val="20"/>
                <w:szCs w:val="20"/>
              </w:rPr>
              <w:t xml:space="preserve">   </w:t>
            </w:r>
            <w:r w:rsidR="00806881"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2"/>
            <w:r>
              <w:rPr>
                <w:sz w:val="20"/>
                <w:szCs w:val="20"/>
              </w:rPr>
              <w:t xml:space="preserve"> /</w:t>
            </w:r>
            <w:bookmarkStart w:id="53" w:name="ТекстовоеПоле31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3"/>
            <w:r>
              <w:rPr>
                <w:sz w:val="20"/>
                <w:szCs w:val="20"/>
              </w:rPr>
              <w:t xml:space="preserve"> (МВт / тонн пара в час),</w:t>
            </w:r>
          </w:p>
          <w:p w14:paraId="308A26DF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вентиляция:</w:t>
            </w:r>
            <w:r>
              <w:rPr>
                <w:sz w:val="20"/>
                <w:szCs w:val="20"/>
              </w:rPr>
              <w:t xml:space="preserve"> </w:t>
            </w:r>
            <w:bookmarkStart w:id="54" w:name="ТекстовоеПоле32"/>
            <w:r w:rsidR="00806881"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4"/>
            <w:r>
              <w:rPr>
                <w:sz w:val="20"/>
                <w:szCs w:val="20"/>
              </w:rPr>
              <w:t xml:space="preserve"> /</w:t>
            </w:r>
            <w:bookmarkStart w:id="55" w:name="ТекстовоеПоле33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5"/>
            <w:r>
              <w:rPr>
                <w:sz w:val="20"/>
                <w:szCs w:val="20"/>
              </w:rPr>
              <w:t>(МВт/тонн пара в час),</w:t>
            </w:r>
          </w:p>
          <w:p w14:paraId="3F0200B8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технологические нужды:</w:t>
            </w:r>
            <w:r>
              <w:rPr>
                <w:sz w:val="20"/>
                <w:szCs w:val="20"/>
              </w:rPr>
              <w:t xml:space="preserve"> </w:t>
            </w:r>
            <w:bookmarkStart w:id="56" w:name="ТекстовоеПоле34"/>
            <w:r>
              <w:rPr>
                <w:sz w:val="20"/>
                <w:szCs w:val="20"/>
              </w:rPr>
              <w:t xml:space="preserve">     </w:t>
            </w:r>
            <w:r w:rsidR="00806881"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6"/>
            <w:r>
              <w:rPr>
                <w:sz w:val="20"/>
                <w:szCs w:val="20"/>
              </w:rPr>
              <w:t xml:space="preserve"> /</w:t>
            </w:r>
            <w:bookmarkStart w:id="57" w:name="ТекстовоеПоле35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7"/>
            <w:r>
              <w:rPr>
                <w:sz w:val="20"/>
                <w:szCs w:val="20"/>
              </w:rPr>
              <w:t xml:space="preserve"> (МВт / тонн пара в час),</w:t>
            </w:r>
          </w:p>
          <w:p w14:paraId="4AE2662A" w14:textId="5B1FCED0" w:rsidR="00BB22B0" w:rsidRDefault="00BB22B0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ГВС (максимальночасовая):</w:t>
            </w:r>
            <w:r>
              <w:rPr>
                <w:sz w:val="20"/>
                <w:szCs w:val="20"/>
              </w:rPr>
              <w:t xml:space="preserve"> </w:t>
            </w:r>
            <w:bookmarkStart w:id="58" w:name="ТекстовоеПоле36"/>
            <w:r w:rsidR="00806881"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8"/>
            <w:r>
              <w:rPr>
                <w:sz w:val="20"/>
                <w:szCs w:val="20"/>
              </w:rPr>
              <w:t xml:space="preserve"> /</w:t>
            </w:r>
            <w:bookmarkStart w:id="59" w:name="ТекстовоеПоле37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59"/>
            <w:r>
              <w:rPr>
                <w:sz w:val="20"/>
                <w:szCs w:val="20"/>
              </w:rPr>
              <w:t xml:space="preserve"> (МВт / тонн пара в час),</w:t>
            </w:r>
          </w:p>
          <w:p w14:paraId="3E1D169D" w14:textId="05C2ED45" w:rsidR="00B75B2A" w:rsidRDefault="00B75B2A" w:rsidP="00B75B2A">
            <w:pPr>
              <w:spacing w:after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ГВС (среднечасовая):</w:t>
            </w:r>
            <w:r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/ </w:t>
            </w:r>
            <w: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(МВт / тонн пара в час),</w:t>
            </w:r>
          </w:p>
          <w:p w14:paraId="6A76327F" w14:textId="77777777" w:rsidR="00BB22B0" w:rsidRDefault="00BB22B0">
            <w:pPr>
              <w:spacing w:after="40"/>
              <w:rPr>
                <w:sz w:val="20"/>
                <w:szCs w:val="20"/>
              </w:rPr>
            </w:pPr>
            <w:bookmarkStart w:id="60" w:name="ТекстовоеПоле38"/>
            <w:r>
              <w:rPr>
                <w:bCs/>
                <w:sz w:val="20"/>
                <w:szCs w:val="20"/>
              </w:rPr>
              <w:t xml:space="preserve">другое: </w:t>
            </w:r>
            <w:r w:rsidR="00806881"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60"/>
            <w:r>
              <w:rPr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</w:t>
            </w:r>
            <w:bookmarkStart w:id="61" w:name="ТекстовоеПоле39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61"/>
            <w:r>
              <w:rPr>
                <w:sz w:val="20"/>
                <w:szCs w:val="20"/>
              </w:rPr>
              <w:t xml:space="preserve"> (МВт / тонн пара в час)</w:t>
            </w:r>
          </w:p>
        </w:tc>
      </w:tr>
      <w:tr w:rsidR="00BB22B0" w14:paraId="289420F8" w14:textId="77777777" w:rsidTr="00002782">
        <w:trPr>
          <w:trHeight w:val="6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D160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4177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теплоснабжения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5A28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закрытая, без ГВС;</w:t>
            </w:r>
          </w:p>
          <w:p w14:paraId="0B1B87FA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закрытая, приготовление ГВС в котельной;</w:t>
            </w:r>
          </w:p>
          <w:p w14:paraId="3A3C3453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закрытая, приготовление ГВС за пределами котельной;</w:t>
            </w:r>
          </w:p>
          <w:p w14:paraId="32B017F7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BB22B0">
              <w:rPr>
                <w:sz w:val="20"/>
                <w:szCs w:val="20"/>
              </w:rPr>
              <w:t xml:space="preserve"> открытая (разбор теплоносителя на нужды ГВС из тепловой сети)</w:t>
            </w:r>
          </w:p>
        </w:tc>
      </w:tr>
      <w:tr w:rsidR="00BB22B0" w14:paraId="56B3B694" w14:textId="77777777" w:rsidTr="00002782">
        <w:trPr>
          <w:trHeight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9373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75F2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Схема присоединения потребителей к котловому контуру</w:t>
            </w:r>
          </w:p>
        </w:tc>
      </w:tr>
      <w:tr w:rsidR="00BB22B0" w14:paraId="3D9068CF" w14:textId="77777777" w:rsidTr="00002782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3ABC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1883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12.1 Отопление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7BD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зависимая  </w:t>
            </w:r>
            <w:bookmarkStart w:id="62" w:name="Флажок32"/>
            <w:r w:rsidR="00806881"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2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независимая (теплообменники в котельной)  </w:t>
            </w:r>
            <w:bookmarkStart w:id="63" w:name="Флажок33"/>
            <w:r w:rsidR="00806881"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3"/>
          </w:p>
        </w:tc>
      </w:tr>
      <w:tr w:rsidR="00BB22B0" w14:paraId="21829470" w14:textId="77777777" w:rsidTr="00002782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9D4C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D1F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12.2 Вентиляция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4FF0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зависимая </w:t>
            </w:r>
            <w:bookmarkStart w:id="64" w:name="Флажок34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4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независимая (теплообменники в котельной)  </w:t>
            </w:r>
            <w:bookmarkStart w:id="65" w:name="Флажок35"/>
            <w:r w:rsidR="00806881">
              <w:fldChar w:fldCharType="begin">
                <w:ffData>
                  <w:name w:val="Флажок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5"/>
          </w:p>
        </w:tc>
      </w:tr>
      <w:tr w:rsidR="00BB22B0" w14:paraId="56F9274C" w14:textId="77777777" w:rsidTr="00002782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55E5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F76C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12.3 Технология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E424" w14:textId="5D6A3258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зависимая  </w:t>
            </w:r>
            <w:bookmarkStart w:id="66" w:name="Флажок36"/>
            <w:r w:rsidR="00806881"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6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независимая (теплообменники в котельной)  </w:t>
            </w:r>
            <w:bookmarkStart w:id="67" w:name="Флажок37"/>
            <w:r w:rsidR="00806881"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7"/>
          </w:p>
        </w:tc>
      </w:tr>
      <w:tr w:rsidR="00BB22B0" w14:paraId="415A7220" w14:textId="77777777" w:rsidTr="00002782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6FF1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4884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12.4 </w:t>
            </w:r>
            <w:bookmarkStart w:id="68" w:name="ТекстовоеПоле40"/>
            <w:r>
              <w:rPr>
                <w:bCs/>
                <w:sz w:val="20"/>
                <w:szCs w:val="20"/>
              </w:rPr>
              <w:t xml:space="preserve">Другое: </w:t>
            </w:r>
            <w:r w:rsidR="00806881"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68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D33C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зависимая </w:t>
            </w:r>
            <w:bookmarkStart w:id="69" w:name="Флажок38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Флажок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69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независимая (теплообменники в котельной)  </w:t>
            </w:r>
            <w:bookmarkStart w:id="70" w:name="Флажок39"/>
            <w:r w:rsidR="00806881"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70"/>
          </w:p>
        </w:tc>
      </w:tr>
      <w:tr w:rsidR="00BB22B0" w14:paraId="2D71BAEC" w14:textId="77777777" w:rsidTr="00002782">
        <w:trPr>
          <w:trHeight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FA7C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3E1D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 и параметры теплоносителя в соответствующей сети (в прямом / обратном трубопроводах)</w:t>
            </w:r>
          </w:p>
        </w:tc>
      </w:tr>
      <w:tr w:rsidR="00BB22B0" w14:paraId="302572BE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C825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4089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13.1 Отопление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7C71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  <w:bookmarkStart w:id="71" w:name="Флажок40"/>
            <w:r w:rsidR="00806881">
              <w:fldChar w:fldCharType="begin">
                <w:ffData>
                  <w:name w:val="Флажок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71"/>
            <w:r>
              <w:rPr>
                <w:sz w:val="20"/>
                <w:szCs w:val="20"/>
              </w:rPr>
              <w:t xml:space="preserve">,     пар </w:t>
            </w:r>
            <w:bookmarkStart w:id="72" w:name="Флажок41"/>
            <w:r w:rsidR="00806881">
              <w:fldChar w:fldCharType="begin">
                <w:ffData>
                  <w:name w:val="Флажок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72"/>
            <w:r>
              <w:rPr>
                <w:sz w:val="20"/>
                <w:szCs w:val="20"/>
              </w:rPr>
              <w:t xml:space="preserve">,        </w:t>
            </w:r>
          </w:p>
          <w:p w14:paraId="18B9EF7E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</w:t>
            </w:r>
            <w:bookmarkStart w:id="73" w:name="ТекстовоеПоле41"/>
            <w:r w:rsidR="00806881"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73"/>
            <w:r>
              <w:rPr>
                <w:sz w:val="20"/>
                <w:szCs w:val="20"/>
              </w:rPr>
              <w:t xml:space="preserve"> /</w:t>
            </w:r>
            <w:bookmarkStart w:id="74" w:name="ТекстовоеПоле42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74"/>
            <w:r>
              <w:rPr>
                <w:sz w:val="20"/>
                <w:szCs w:val="20"/>
                <w:vertAlign w:val="superscript"/>
              </w:rPr>
              <w:t xml:space="preserve"> о</w:t>
            </w:r>
            <w:r>
              <w:rPr>
                <w:sz w:val="20"/>
                <w:szCs w:val="20"/>
              </w:rPr>
              <w:t xml:space="preserve">С,    давление      </w:t>
            </w:r>
            <w:bookmarkStart w:id="75" w:name="ТекстовоеПоле43"/>
            <w:r w:rsidR="00806881">
              <w:fldChar w:fldCharType="begin">
                <w:ffData>
                  <w:name w:val="ТекстовоеПоле4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75"/>
            <w:r>
              <w:rPr>
                <w:sz w:val="20"/>
                <w:szCs w:val="20"/>
              </w:rPr>
              <w:t xml:space="preserve"> / </w:t>
            </w:r>
            <w:bookmarkStart w:id="76" w:name="ТекстовоеПоле44"/>
            <w:r w:rsidR="00806881"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76"/>
            <w:r>
              <w:rPr>
                <w:sz w:val="20"/>
                <w:szCs w:val="20"/>
              </w:rPr>
              <w:t xml:space="preserve"> МПа</w:t>
            </w:r>
          </w:p>
        </w:tc>
      </w:tr>
      <w:tr w:rsidR="00BB22B0" w14:paraId="1BF90F29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9ED1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8FD2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13.2 Вентиляция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213D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  <w:bookmarkStart w:id="77" w:name="Флажок42"/>
            <w:r w:rsidR="00806881"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77"/>
            <w:r>
              <w:rPr>
                <w:sz w:val="20"/>
                <w:szCs w:val="20"/>
              </w:rPr>
              <w:t xml:space="preserve">,    пар </w:t>
            </w:r>
            <w:bookmarkStart w:id="78" w:name="Флажок43"/>
            <w:r w:rsidR="00806881">
              <w:fldChar w:fldCharType="begin">
                <w:ffData>
                  <w:name w:val="Флажок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78"/>
            <w:r>
              <w:rPr>
                <w:sz w:val="20"/>
                <w:szCs w:val="20"/>
              </w:rPr>
              <w:t xml:space="preserve">, </w:t>
            </w:r>
          </w:p>
          <w:p w14:paraId="43C5F29B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</w:t>
            </w:r>
            <w:bookmarkStart w:id="79" w:name="ТекстовоеПоле45"/>
            <w:r w:rsidR="00806881"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79"/>
            <w:r>
              <w:rPr>
                <w:sz w:val="20"/>
                <w:szCs w:val="20"/>
              </w:rPr>
              <w:t xml:space="preserve"> /</w:t>
            </w:r>
            <w:bookmarkStart w:id="80" w:name="ТекстовоеПоле46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0"/>
            <w:r>
              <w:rPr>
                <w:sz w:val="20"/>
                <w:szCs w:val="20"/>
                <w:vertAlign w:val="superscript"/>
              </w:rPr>
              <w:t xml:space="preserve"> о</w:t>
            </w:r>
            <w:r>
              <w:rPr>
                <w:sz w:val="20"/>
                <w:szCs w:val="20"/>
              </w:rPr>
              <w:t xml:space="preserve">С,    давление </w:t>
            </w:r>
            <w:bookmarkStart w:id="81" w:name="ТекстовоеПоле47"/>
            <w:r>
              <w:rPr>
                <w:sz w:val="20"/>
                <w:szCs w:val="20"/>
              </w:rPr>
              <w:t xml:space="preserve">      </w:t>
            </w:r>
            <w:r w:rsidR="00806881"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1"/>
            <w:r>
              <w:rPr>
                <w:sz w:val="20"/>
                <w:szCs w:val="20"/>
              </w:rPr>
              <w:t xml:space="preserve"> / </w:t>
            </w:r>
            <w:bookmarkStart w:id="82" w:name="ТекстовоеПоле48"/>
            <w:r w:rsidR="00806881"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2"/>
            <w:r>
              <w:rPr>
                <w:sz w:val="20"/>
                <w:szCs w:val="20"/>
              </w:rPr>
              <w:t xml:space="preserve"> МПа</w:t>
            </w:r>
          </w:p>
        </w:tc>
      </w:tr>
      <w:tr w:rsidR="00BB22B0" w14:paraId="340479F3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4C1F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0BE4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13.3 Технология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0060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вода </w:t>
            </w:r>
            <w:bookmarkStart w:id="83" w:name="Флажок44"/>
            <w:r w:rsidR="00806881"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83"/>
            <w:r>
              <w:rPr>
                <w:sz w:val="20"/>
                <w:szCs w:val="20"/>
              </w:rPr>
              <w:t xml:space="preserve">,     пар </w:t>
            </w:r>
            <w:bookmarkStart w:id="84" w:name="Флажок45"/>
            <w:r w:rsidR="00806881"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84"/>
            <w:r>
              <w:rPr>
                <w:sz w:val="20"/>
                <w:szCs w:val="20"/>
              </w:rPr>
              <w:t xml:space="preserve">, </w:t>
            </w:r>
          </w:p>
          <w:p w14:paraId="6D3C0E7B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</w:t>
            </w:r>
            <w:bookmarkStart w:id="85" w:name="ТекстовоеПоле49"/>
            <w:r w:rsidR="00806881"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5"/>
            <w:r>
              <w:rPr>
                <w:sz w:val="20"/>
                <w:szCs w:val="20"/>
              </w:rPr>
              <w:t xml:space="preserve"> /</w:t>
            </w:r>
            <w:bookmarkStart w:id="86" w:name="ТекстовоеПоле50"/>
            <w:r>
              <w:rPr>
                <w:sz w:val="20"/>
                <w:szCs w:val="20"/>
              </w:rPr>
              <w:t xml:space="preserve"> </w:t>
            </w:r>
            <w:r w:rsidR="00806881"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6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о</w:t>
            </w:r>
            <w:r>
              <w:rPr>
                <w:sz w:val="20"/>
                <w:szCs w:val="20"/>
              </w:rPr>
              <w:t xml:space="preserve">С,    давление </w:t>
            </w:r>
            <w:bookmarkStart w:id="87" w:name="ТекстовоеПоле51"/>
            <w:r>
              <w:rPr>
                <w:sz w:val="20"/>
                <w:szCs w:val="20"/>
              </w:rPr>
              <w:t xml:space="preserve">     </w:t>
            </w:r>
            <w:r w:rsidR="00806881"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7"/>
            <w:r>
              <w:rPr>
                <w:sz w:val="20"/>
                <w:szCs w:val="20"/>
              </w:rPr>
              <w:t xml:space="preserve"> / </w:t>
            </w:r>
            <w:bookmarkStart w:id="88" w:name="ТекстовоеПоле52"/>
            <w:r w:rsidR="00806881">
              <w:fldChar w:fldCharType="begin">
                <w:ffData>
                  <w:name w:val="ТекстовоеПоле5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8"/>
            <w:r>
              <w:rPr>
                <w:sz w:val="20"/>
                <w:szCs w:val="20"/>
              </w:rPr>
              <w:t xml:space="preserve"> МПа</w:t>
            </w:r>
          </w:p>
        </w:tc>
      </w:tr>
      <w:tr w:rsidR="00BB22B0" w14:paraId="7AED9D59" w14:textId="77777777" w:rsidTr="00002782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1D18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F5F0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13.4 ГВС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D853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давление</w:t>
            </w:r>
            <w:bookmarkStart w:id="89" w:name="ТекстовоеПоле53"/>
            <w:r>
              <w:rPr>
                <w:sz w:val="20"/>
                <w:szCs w:val="20"/>
              </w:rPr>
              <w:t xml:space="preserve">     </w:t>
            </w:r>
            <w:r w:rsidR="00806881">
              <w:fldChar w:fldCharType="begin">
                <w:ffData>
                  <w:name w:val="ТекстовоеПоле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89"/>
            <w:r>
              <w:rPr>
                <w:sz w:val="20"/>
                <w:szCs w:val="20"/>
              </w:rPr>
              <w:t xml:space="preserve"> / </w:t>
            </w:r>
            <w:bookmarkStart w:id="90" w:name="ТекстовоеПоле54"/>
            <w:r w:rsidR="00806881">
              <w:fldChar w:fldCharType="begin">
                <w:ffData>
                  <w:name w:val="ТекстовоеПоле5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90"/>
            <w:r>
              <w:rPr>
                <w:sz w:val="20"/>
                <w:szCs w:val="20"/>
              </w:rPr>
              <w:t xml:space="preserve"> МПа</w:t>
            </w:r>
          </w:p>
        </w:tc>
      </w:tr>
      <w:tr w:rsidR="00BB22B0" w14:paraId="7947E783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5E30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1ED7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Возврат конденсата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2247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91" w:name="ТекстовоеПоле55"/>
            <w:r w:rsidR="00806881">
              <w:fldChar w:fldCharType="begin">
                <w:ffData>
                  <w:name w:val="ТекстовоеПоле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91"/>
            <w:r>
              <w:rPr>
                <w:sz w:val="20"/>
                <w:szCs w:val="20"/>
              </w:rPr>
              <w:t xml:space="preserve"> %, чистый </w:t>
            </w:r>
            <w:bookmarkStart w:id="92" w:name="Флажок46"/>
            <w:r w:rsidR="00806881">
              <w:fldChar w:fldCharType="begin">
                <w:ffData>
                  <w:name w:val="Флажок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2"/>
            <w:r>
              <w:rPr>
                <w:sz w:val="20"/>
                <w:szCs w:val="20"/>
              </w:rPr>
              <w:t xml:space="preserve">, загрязнен </w:t>
            </w:r>
            <w:bookmarkStart w:id="93" w:name="Флажок47"/>
            <w:r w:rsidR="00806881"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3"/>
            <w:r>
              <w:rPr>
                <w:sz w:val="20"/>
                <w:szCs w:val="20"/>
              </w:rPr>
              <w:t xml:space="preserve"> (механически</w:t>
            </w:r>
            <w:bookmarkStart w:id="94" w:name="OLE_LINK1"/>
            <w:bookmarkStart w:id="95" w:name="OLE_LINK2"/>
            <w:r>
              <w:rPr>
                <w:sz w:val="20"/>
                <w:szCs w:val="20"/>
              </w:rPr>
              <w:t xml:space="preserve"> </w:t>
            </w:r>
            <w:bookmarkStart w:id="96" w:name="Флажок48"/>
            <w:bookmarkEnd w:id="94"/>
            <w:bookmarkEnd w:id="95"/>
            <w:r w:rsidR="00806881"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6"/>
            <w:r>
              <w:rPr>
                <w:sz w:val="20"/>
                <w:szCs w:val="20"/>
              </w:rPr>
              <w:t xml:space="preserve">, химически </w:t>
            </w:r>
            <w:bookmarkStart w:id="97" w:name="Флажок49"/>
            <w:r w:rsidR="00806881">
              <w:fldChar w:fldCharType="begin">
                <w:ffData>
                  <w:name w:val="Флажок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7"/>
            <w:r>
              <w:rPr>
                <w:sz w:val="20"/>
                <w:szCs w:val="20"/>
              </w:rPr>
              <w:t>)</w:t>
            </w:r>
          </w:p>
        </w:tc>
      </w:tr>
      <w:tr w:rsidR="00BB22B0" w:rsidRPr="00096C5E" w14:paraId="1AF7C605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982E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05D5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Источник водоснабжения</w:t>
            </w:r>
          </w:p>
          <w:p w14:paraId="510CB683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 параметры исходной воды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9C6C" w14:textId="77777777" w:rsidR="00BB22B0" w:rsidRDefault="00BB22B0">
            <w:pPr>
              <w:spacing w:after="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хоз-питьевой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водопровод </w:t>
            </w:r>
            <w:bookmarkStart w:id="98" w:name="Флажок50"/>
            <w:r w:rsidR="00806881"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8"/>
            <w:r>
              <w:rPr>
                <w:sz w:val="20"/>
                <w:szCs w:val="20"/>
              </w:rPr>
              <w:t xml:space="preserve">,  скважина </w:t>
            </w:r>
            <w:bookmarkStart w:id="99" w:name="Флажок51"/>
            <w:r w:rsidR="00806881"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99"/>
            <w:r>
              <w:rPr>
                <w:sz w:val="20"/>
                <w:szCs w:val="20"/>
              </w:rPr>
              <w:t xml:space="preserve">, другое: </w:t>
            </w:r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</w:instrText>
            </w:r>
            <w:r>
              <w:rPr>
                <w:sz w:val="20"/>
                <w:szCs w:val="20"/>
                <w:u w:val="single"/>
                <w:lang w:val="en-US"/>
              </w:rPr>
              <w:instrText>FORMTEXT</w:instrText>
            </w:r>
            <w:r w:rsidRPr="005E19A0">
              <w:rPr>
                <w:sz w:val="20"/>
                <w:szCs w:val="20"/>
                <w:u w:val="single"/>
              </w:rPr>
              <w:instrText xml:space="preserve">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</w:instrText>
            </w:r>
            <w:r>
              <w:rPr>
                <w:sz w:val="20"/>
                <w:szCs w:val="20"/>
                <w:u w:val="single"/>
                <w:lang w:val="en-US"/>
              </w:rPr>
              <w:instrText>FORMTEXT</w:instrText>
            </w:r>
            <w:r w:rsidRPr="005E19A0">
              <w:rPr>
                <w:sz w:val="20"/>
                <w:szCs w:val="20"/>
                <w:u w:val="single"/>
              </w:rPr>
              <w:instrText xml:space="preserve">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  <w:r w:rsidR="00806881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</w:instrText>
            </w:r>
            <w:r>
              <w:rPr>
                <w:sz w:val="20"/>
                <w:szCs w:val="20"/>
                <w:u w:val="single"/>
                <w:lang w:val="en-US"/>
              </w:rPr>
              <w:instrText>FORMTEXT</w:instrText>
            </w:r>
            <w:r w:rsidRPr="005E19A0">
              <w:rPr>
                <w:sz w:val="20"/>
                <w:szCs w:val="20"/>
                <w:u w:val="single"/>
              </w:rPr>
              <w:instrText xml:space="preserve"> </w:instrText>
            </w:r>
            <w:r w:rsidR="00806881">
              <w:rPr>
                <w:sz w:val="20"/>
                <w:szCs w:val="20"/>
                <w:u w:val="single"/>
              </w:rPr>
            </w:r>
            <w:r w:rsidR="00806881">
              <w:rPr>
                <w:sz w:val="20"/>
                <w:szCs w:val="20"/>
                <w:u w:val="single"/>
              </w:rPr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rPr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14:paraId="17F7DD76" w14:textId="77777777" w:rsidR="00BB22B0" w:rsidRDefault="00BB22B0">
            <w:pPr>
              <w:spacing w:after="20"/>
              <w:rPr>
                <w:sz w:val="20"/>
                <w:szCs w:val="20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t = </w:t>
            </w:r>
            <w:r>
              <w:rPr>
                <w:sz w:val="20"/>
                <w:szCs w:val="20"/>
                <w:lang w:val="en-US"/>
              </w:rPr>
              <w:t xml:space="preserve">min </w:t>
            </w:r>
            <w:bookmarkStart w:id="100" w:name="ТекстовоеПоле57"/>
            <w:r>
              <w:rPr>
                <w:sz w:val="20"/>
                <w:szCs w:val="20"/>
                <w:lang w:val="en-US"/>
              </w:rPr>
              <w:t xml:space="preserve"> </w:t>
            </w:r>
            <w:r w:rsidR="00806881">
              <w:fldChar w:fldCharType="begin">
                <w:ffData>
                  <w:name w:val="ТекстовоеПоле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00"/>
            <w:r>
              <w:rPr>
                <w:sz w:val="20"/>
                <w:szCs w:val="20"/>
                <w:lang w:val="en-US"/>
              </w:rPr>
              <w:t xml:space="preserve">,   max </w:t>
            </w:r>
            <w:bookmarkStart w:id="101" w:name="ТекстовоеПоле58"/>
            <w:r w:rsidR="00806881">
              <w:fldChar w:fldCharType="begin">
                <w:ffData>
                  <w:name w:val="ТекстовоеПоле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fldChar w:fldCharType="end"/>
            </w:r>
            <w:bookmarkEnd w:id="101"/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,     p = min </w:t>
            </w:r>
            <w:bookmarkStart w:id="102" w:name="ТекстовоеПоле59"/>
            <w:r w:rsidR="00806881">
              <w:fldChar w:fldCharType="begin">
                <w:ffData>
                  <w:name w:val="ТекстовоеПоле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fldChar w:fldCharType="end"/>
            </w:r>
            <w:bookmarkEnd w:id="102"/>
            <w:r>
              <w:rPr>
                <w:sz w:val="20"/>
                <w:szCs w:val="20"/>
                <w:lang w:val="en-US"/>
              </w:rPr>
              <w:t xml:space="preserve">,    max </w:t>
            </w:r>
            <w:bookmarkStart w:id="103" w:name="ТекстовоеПоле60"/>
            <w:r w:rsidR="00806881"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>
              <w:rPr>
                <w:noProof/>
                <w:sz w:val="20"/>
                <w:szCs w:val="20"/>
                <w:u w:val="single"/>
                <w:lang w:val="en-US"/>
              </w:rPr>
              <w:t> </w:t>
            </w:r>
            <w:r w:rsidR="00806881">
              <w:fldChar w:fldCharType="end"/>
            </w:r>
            <w:bookmarkEnd w:id="103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МПа</w:t>
            </w:r>
          </w:p>
        </w:tc>
      </w:tr>
      <w:tr w:rsidR="00BB22B0" w14:paraId="56CD7AD3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729A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4E0B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Химический состав воды</w:t>
            </w:r>
          </w:p>
          <w:p w14:paraId="4A87DC81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18E7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жесткость общая: </w:t>
            </w:r>
            <w:bookmarkStart w:id="104" w:name="ТекстовоеПоле61"/>
            <w:r w:rsidR="00806881">
              <w:fldChar w:fldCharType="begin">
                <w:ffData>
                  <w:name w:val="ТекстовоеПоле6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04"/>
            <w:r>
              <w:rPr>
                <w:sz w:val="20"/>
                <w:szCs w:val="20"/>
              </w:rPr>
              <w:t xml:space="preserve"> мг-экв/л, содержание </w:t>
            </w:r>
            <w:r>
              <w:rPr>
                <w:sz w:val="20"/>
                <w:szCs w:val="20"/>
                <w:lang w:val="en-US"/>
              </w:rPr>
              <w:t>Fe</w:t>
            </w:r>
            <w:r>
              <w:rPr>
                <w:sz w:val="20"/>
                <w:szCs w:val="20"/>
              </w:rPr>
              <w:t xml:space="preserve">:  </w:t>
            </w:r>
            <w:bookmarkStart w:id="105" w:name="ТекстовоеПоле62"/>
            <w:r w:rsidR="00806881">
              <w:fldChar w:fldCharType="begin">
                <w:ffData>
                  <w:name w:val="ТекстовоеПоле6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05"/>
            <w:r>
              <w:rPr>
                <w:sz w:val="20"/>
                <w:szCs w:val="20"/>
              </w:rPr>
              <w:t xml:space="preserve"> мг/кг,</w:t>
            </w:r>
          </w:p>
          <w:p w14:paraId="327F402B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развернутый хим. анализ исходной воды: есть </w:t>
            </w:r>
            <w:bookmarkStart w:id="106" w:name="Флажок52"/>
            <w:r w:rsidR="00806881"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06"/>
            <w:r>
              <w:rPr>
                <w:sz w:val="20"/>
                <w:szCs w:val="20"/>
              </w:rPr>
              <w:t xml:space="preserve">, нет </w:t>
            </w:r>
            <w:bookmarkStart w:id="107" w:name="Флажок53"/>
            <w:r w:rsidR="00806881">
              <w:fldChar w:fldCharType="begin">
                <w:ffData>
                  <w:name w:val="Флажок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07"/>
          </w:p>
        </w:tc>
      </w:tr>
      <w:tr w:rsidR="00BB22B0" w14:paraId="239C73C3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DC40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56CB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Автономный источник электросна</w:t>
            </w:r>
            <w:r>
              <w:rPr>
                <w:bCs/>
                <w:sz w:val="20"/>
                <w:szCs w:val="20"/>
              </w:rPr>
              <w:t>б</w:t>
            </w:r>
            <w:r>
              <w:rPr>
                <w:bCs/>
                <w:sz w:val="20"/>
                <w:szCs w:val="20"/>
              </w:rPr>
              <w:t>жения (для собственных  нужд к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тельной)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97E4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требуется </w:t>
            </w:r>
            <w:bookmarkStart w:id="108" w:name="Флажок54"/>
            <w:r w:rsidR="00806881">
              <w:fldChar w:fldCharType="begin">
                <w:ffData>
                  <w:name w:val="Флажок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08"/>
            <w:r>
              <w:rPr>
                <w:sz w:val="20"/>
                <w:szCs w:val="20"/>
              </w:rPr>
              <w:t xml:space="preserve"> (дизель-генератор </w:t>
            </w:r>
            <w:bookmarkStart w:id="109" w:name="Флажок55"/>
            <w:r w:rsidR="00806881"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09"/>
            <w:r>
              <w:rPr>
                <w:sz w:val="20"/>
                <w:szCs w:val="20"/>
              </w:rPr>
              <w:t xml:space="preserve">  генератор на природном газе </w:t>
            </w:r>
            <w:bookmarkStart w:id="110" w:name="Флажок56"/>
            <w:r w:rsidR="00806881"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0"/>
            <w:r>
              <w:rPr>
                <w:sz w:val="20"/>
                <w:szCs w:val="20"/>
              </w:rPr>
              <w:t>),</w:t>
            </w:r>
          </w:p>
          <w:p w14:paraId="2B84E045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другое: </w:t>
            </w:r>
            <w:bookmarkStart w:id="111" w:name="ТекстовоеПоле63"/>
            <w:r w:rsidR="00806881">
              <w:fldChar w:fldCharType="begin">
                <w:ffData>
                  <w:name w:val="ТекстовоеПоле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 xml:space="preserve">               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>
              <w:rPr>
                <w:bCs/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11"/>
            <w:r>
              <w:rPr>
                <w:bCs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 xml:space="preserve">    не требуется </w:t>
            </w:r>
            <w:bookmarkStart w:id="112" w:name="Флажок57"/>
            <w:r w:rsidR="00806881"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2"/>
          </w:p>
        </w:tc>
      </w:tr>
      <w:tr w:rsidR="00BB22B0" w14:paraId="26FFF54C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B843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B38F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Требования к автоматике котельной </w:t>
            </w:r>
          </w:p>
          <w:p w14:paraId="25B37142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(уровень автоматизации и диспетч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ризации)</w:t>
            </w:r>
          </w:p>
        </w:tc>
        <w:bookmarkStart w:id="113" w:name="Флажок58"/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B1A3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>
              <w:fldChar w:fldCharType="end"/>
            </w:r>
            <w:bookmarkEnd w:id="113"/>
            <w:r w:rsidR="00BB22B0">
              <w:rPr>
                <w:sz w:val="20"/>
                <w:szCs w:val="20"/>
              </w:rPr>
              <w:t xml:space="preserve"> постоянное присутствие обслуживающего персонала,</w:t>
            </w:r>
          </w:p>
          <w:bookmarkStart w:id="114" w:name="Флажок59"/>
          <w:p w14:paraId="3207B10D" w14:textId="77777777" w:rsidR="00BB22B0" w:rsidRDefault="00806881">
            <w:pPr>
              <w:spacing w:after="20"/>
              <w:rPr>
                <w:sz w:val="20"/>
                <w:szCs w:val="20"/>
              </w:rPr>
            </w:pPr>
            <w: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>
              <w:fldChar w:fldCharType="end"/>
            </w:r>
            <w:bookmarkEnd w:id="114"/>
            <w:r w:rsidR="00BB22B0">
              <w:rPr>
                <w:sz w:val="20"/>
                <w:szCs w:val="20"/>
              </w:rPr>
              <w:t xml:space="preserve"> без постоянного обслуживающего персонала</w:t>
            </w:r>
            <w:r w:rsidR="00606CE6">
              <w:rPr>
                <w:sz w:val="20"/>
                <w:szCs w:val="20"/>
              </w:rPr>
              <w:t xml:space="preserve"> </w:t>
            </w:r>
            <w:r w:rsidR="00BB22B0">
              <w:rPr>
                <w:sz w:val="20"/>
                <w:szCs w:val="20"/>
              </w:rPr>
              <w:t>с диспетчеризацией аварийных сигналов работы котельной</w:t>
            </w:r>
          </w:p>
          <w:bookmarkStart w:id="115" w:name="Флажок61"/>
          <w:p w14:paraId="6C201CDB" w14:textId="77777777" w:rsidR="00BB22B0" w:rsidRDefault="00806881" w:rsidP="00606CE6">
            <w:pPr>
              <w:spacing w:after="20"/>
              <w:rPr>
                <w:bCs/>
                <w:sz w:val="20"/>
                <w:szCs w:val="20"/>
              </w:rPr>
            </w:pPr>
            <w: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>
              <w:fldChar w:fldCharType="end"/>
            </w:r>
            <w:bookmarkEnd w:id="115"/>
            <w:r w:rsidR="00BB22B0">
              <w:rPr>
                <w:sz w:val="20"/>
                <w:szCs w:val="20"/>
              </w:rPr>
              <w:t xml:space="preserve"> </w:t>
            </w:r>
            <w:r w:rsidR="00606CE6">
              <w:rPr>
                <w:sz w:val="20"/>
                <w:szCs w:val="20"/>
              </w:rPr>
              <w:t xml:space="preserve">без постоянного обслуживающего персонала </w:t>
            </w:r>
            <w:r w:rsidR="00BB22B0">
              <w:rPr>
                <w:sz w:val="20"/>
                <w:szCs w:val="20"/>
              </w:rPr>
              <w:t>с д</w:t>
            </w:r>
            <w:r w:rsidR="00BB22B0">
              <w:rPr>
                <w:bCs/>
                <w:sz w:val="20"/>
                <w:szCs w:val="20"/>
              </w:rPr>
              <w:t>истанционным ру</w:t>
            </w:r>
            <w:r w:rsidR="00BB22B0">
              <w:rPr>
                <w:bCs/>
                <w:sz w:val="20"/>
                <w:szCs w:val="20"/>
              </w:rPr>
              <w:t>ч</w:t>
            </w:r>
            <w:r w:rsidR="00BB22B0">
              <w:rPr>
                <w:bCs/>
                <w:sz w:val="20"/>
                <w:szCs w:val="20"/>
              </w:rPr>
              <w:t>ным управлением режимами работы оборудования</w:t>
            </w:r>
          </w:p>
        </w:tc>
      </w:tr>
      <w:tr w:rsidR="00BB22B0" w14:paraId="4B03F547" w14:textId="77777777" w:rsidTr="00002782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2247" w14:textId="77777777" w:rsidR="00BB22B0" w:rsidRDefault="00BB22B0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C413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Требования к узлам учета</w:t>
            </w:r>
          </w:p>
        </w:tc>
      </w:tr>
      <w:tr w:rsidR="00BB22B0" w14:paraId="7D003744" w14:textId="77777777" w:rsidTr="00002782">
        <w:trPr>
          <w:trHeight w:val="22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7F9A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3CD8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19.1 Электроэнергии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F4B8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требуется </w:t>
            </w:r>
            <w:bookmarkStart w:id="116" w:name="Флажок62"/>
            <w:r w:rsidR="00806881"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6"/>
            <w:r>
              <w:rPr>
                <w:sz w:val="20"/>
                <w:szCs w:val="20"/>
              </w:rPr>
              <w:t xml:space="preserve">,  требуется </w:t>
            </w:r>
            <w:bookmarkStart w:id="117" w:name="Флажок63"/>
            <w:r w:rsidR="00806881"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7"/>
            <w:r>
              <w:rPr>
                <w:sz w:val="20"/>
                <w:szCs w:val="20"/>
              </w:rPr>
              <w:t xml:space="preserve">  (коммерческий </w:t>
            </w:r>
            <w:bookmarkStart w:id="118" w:name="Флажок64"/>
            <w:r w:rsidR="00806881"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8"/>
            <w:r>
              <w:rPr>
                <w:sz w:val="20"/>
                <w:szCs w:val="20"/>
              </w:rPr>
              <w:t xml:space="preserve">   технический </w:t>
            </w:r>
            <w:bookmarkStart w:id="119" w:name="Флажок65"/>
            <w:r w:rsidR="00806881"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19"/>
            <w:r>
              <w:rPr>
                <w:sz w:val="20"/>
                <w:szCs w:val="20"/>
              </w:rPr>
              <w:t>)</w:t>
            </w:r>
          </w:p>
        </w:tc>
      </w:tr>
      <w:tr w:rsidR="00BB22B0" w14:paraId="53E8A3E6" w14:textId="77777777" w:rsidTr="00002782">
        <w:trPr>
          <w:trHeight w:val="22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38CC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9EC9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19.2 Природного газа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5318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(коммерческий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технический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</w:tr>
      <w:tr w:rsidR="00BB22B0" w14:paraId="2B164E5E" w14:textId="77777777" w:rsidTr="00002782">
        <w:trPr>
          <w:trHeight w:val="22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82C7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C610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19.3 Исходной воды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2F60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(коммерческий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технический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</w:tr>
      <w:tr w:rsidR="00BB22B0" w14:paraId="4AAEDF9C" w14:textId="77777777" w:rsidTr="00002782">
        <w:trPr>
          <w:trHeight w:val="22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337C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CC86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19.4 Тепловой энергии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1E87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(коммерческий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технический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</w:tr>
      <w:tr w:rsidR="00BB22B0" w14:paraId="10ADD4E5" w14:textId="77777777" w:rsidTr="00002782">
        <w:trPr>
          <w:trHeight w:val="22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30D9" w14:textId="77777777" w:rsidR="00BB22B0" w:rsidRDefault="00BB22B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D21D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19.5 Пара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A835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 требуется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(коммерческий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технический </w:t>
            </w:r>
            <w:r w:rsidR="00806881">
              <w:rPr>
                <w:sz w:val="20"/>
                <w:szCs w:val="20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rPr>
                <w:sz w:val="20"/>
                <w:szCs w:val="20"/>
              </w:rPr>
            </w:r>
            <w:r w:rsidR="00FD290E">
              <w:rPr>
                <w:sz w:val="20"/>
                <w:szCs w:val="20"/>
              </w:rPr>
              <w:fldChar w:fldCharType="separate"/>
            </w:r>
            <w:r w:rsidR="00806881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</w:tr>
      <w:tr w:rsidR="00A94C6F" w14:paraId="3F7AB1DE" w14:textId="77777777" w:rsidTr="00002782">
        <w:trPr>
          <w:trHeight w:val="6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D0E49" w14:textId="77777777" w:rsidR="00A94C6F" w:rsidRDefault="00002782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9F019" w14:textId="77777777" w:rsidR="00A94C6F" w:rsidRPr="00002782" w:rsidRDefault="00A94C6F" w:rsidP="00002782">
            <w:pPr>
              <w:spacing w:after="20"/>
              <w:rPr>
                <w:bCs/>
                <w:sz w:val="20"/>
                <w:szCs w:val="20"/>
              </w:rPr>
            </w:pPr>
            <w:r w:rsidRPr="00002782">
              <w:rPr>
                <w:bCs/>
                <w:sz w:val="20"/>
                <w:szCs w:val="20"/>
              </w:rPr>
              <w:t>Климатические условия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CA002" w14:textId="77777777" w:rsidR="00A94C6F" w:rsidRPr="00002782" w:rsidRDefault="00A94C6F" w:rsidP="00002782">
            <w:pPr>
              <w:spacing w:after="20"/>
              <w:rPr>
                <w:bCs/>
                <w:sz w:val="20"/>
                <w:szCs w:val="20"/>
              </w:rPr>
            </w:pPr>
            <w:r w:rsidRPr="00002782">
              <w:rPr>
                <w:bCs/>
                <w:sz w:val="20"/>
                <w:szCs w:val="20"/>
              </w:rPr>
              <w:t xml:space="preserve">Температура </w:t>
            </w:r>
            <w:r w:rsidR="00002782">
              <w:rPr>
                <w:bCs/>
                <w:sz w:val="20"/>
                <w:szCs w:val="20"/>
              </w:rPr>
              <w:t>н.в.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35E04" w14:textId="77777777" w:rsidR="00A94C6F" w:rsidRPr="00002782" w:rsidRDefault="00A94C6F" w:rsidP="00002782">
            <w:pPr>
              <w:spacing w:after="20"/>
              <w:rPr>
                <w:sz w:val="20"/>
                <w:szCs w:val="20"/>
                <w:lang w:val="en-US"/>
              </w:rPr>
            </w:pPr>
            <w:r w:rsidRPr="00002782">
              <w:rPr>
                <w:sz w:val="20"/>
                <w:szCs w:val="20"/>
              </w:rPr>
              <w:t>минимум</w:t>
            </w:r>
            <w:r w:rsidRPr="00002782">
              <w:rPr>
                <w:sz w:val="20"/>
                <w:szCs w:val="20"/>
                <w:lang w:val="en-US"/>
              </w:rPr>
              <w:t xml:space="preserve"> - </w:t>
            </w:r>
            <w:r w:rsidR="00806881" w:rsidRPr="00002782">
              <w:rPr>
                <w:sz w:val="20"/>
                <w:szCs w:val="20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 w:rsidRPr="00002782"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 w:rsidRPr="00002782">
              <w:rPr>
                <w:sz w:val="20"/>
                <w:szCs w:val="20"/>
              </w:rPr>
            </w:r>
            <w:r w:rsidR="00806881" w:rsidRPr="00002782">
              <w:rPr>
                <w:sz w:val="20"/>
                <w:szCs w:val="20"/>
              </w:rPr>
              <w:fldChar w:fldCharType="separate"/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806881" w:rsidRPr="00002782">
              <w:rPr>
                <w:sz w:val="20"/>
                <w:szCs w:val="20"/>
              </w:rPr>
              <w:fldChar w:fldCharType="end"/>
            </w:r>
            <w:r w:rsidRPr="00002782">
              <w:rPr>
                <w:sz w:val="20"/>
                <w:szCs w:val="20"/>
              </w:rPr>
              <w:t xml:space="preserve"> </w:t>
            </w:r>
            <w:r w:rsidRPr="00002782">
              <w:rPr>
                <w:sz w:val="20"/>
                <w:szCs w:val="20"/>
                <w:vertAlign w:val="superscript"/>
              </w:rPr>
              <w:t>о</w:t>
            </w:r>
            <w:r w:rsidRPr="00002782">
              <w:rPr>
                <w:sz w:val="20"/>
                <w:szCs w:val="20"/>
              </w:rPr>
              <w:t>С</w:t>
            </w:r>
            <w:r w:rsidRPr="00002782">
              <w:rPr>
                <w:sz w:val="20"/>
                <w:szCs w:val="20"/>
                <w:lang w:val="en-US"/>
              </w:rPr>
              <w:t xml:space="preserve"> / </w:t>
            </w:r>
            <w:r w:rsidRPr="00002782">
              <w:rPr>
                <w:sz w:val="20"/>
                <w:szCs w:val="20"/>
              </w:rPr>
              <w:t>максимум</w:t>
            </w:r>
            <w:r w:rsidRPr="00002782">
              <w:rPr>
                <w:sz w:val="20"/>
                <w:szCs w:val="20"/>
                <w:lang w:val="en-US"/>
              </w:rPr>
              <w:t xml:space="preserve"> - </w:t>
            </w:r>
            <w:r w:rsidR="00806881" w:rsidRPr="00002782">
              <w:rPr>
                <w:sz w:val="20"/>
                <w:szCs w:val="20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 w:rsidRPr="00002782"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 w:rsidRPr="00002782">
              <w:rPr>
                <w:sz w:val="20"/>
                <w:szCs w:val="20"/>
              </w:rPr>
            </w:r>
            <w:r w:rsidR="00806881" w:rsidRPr="00002782">
              <w:rPr>
                <w:sz w:val="20"/>
                <w:szCs w:val="20"/>
              </w:rPr>
              <w:fldChar w:fldCharType="separate"/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806881" w:rsidRPr="00002782">
              <w:rPr>
                <w:sz w:val="20"/>
                <w:szCs w:val="20"/>
              </w:rPr>
              <w:fldChar w:fldCharType="end"/>
            </w:r>
            <w:r w:rsidRPr="00002782">
              <w:rPr>
                <w:sz w:val="20"/>
                <w:szCs w:val="20"/>
              </w:rPr>
              <w:t xml:space="preserve"> </w:t>
            </w:r>
            <w:r w:rsidRPr="00002782">
              <w:rPr>
                <w:sz w:val="20"/>
                <w:szCs w:val="20"/>
                <w:vertAlign w:val="superscript"/>
              </w:rPr>
              <w:t>о</w:t>
            </w:r>
            <w:r w:rsidRPr="00002782">
              <w:rPr>
                <w:sz w:val="20"/>
                <w:szCs w:val="20"/>
              </w:rPr>
              <w:t>С</w:t>
            </w:r>
          </w:p>
        </w:tc>
      </w:tr>
      <w:tr w:rsidR="00A94C6F" w14:paraId="300F841F" w14:textId="77777777" w:rsidTr="00002782">
        <w:trPr>
          <w:trHeight w:val="6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67993" w14:textId="77777777" w:rsidR="00A94C6F" w:rsidRDefault="00A94C6F">
            <w:pPr>
              <w:spacing w:after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2D3C5" w14:textId="77777777" w:rsidR="00A94C6F" w:rsidRDefault="00A94C6F">
            <w:pPr>
              <w:spacing w:after="20"/>
              <w:rPr>
                <w:bCs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2FE76" w14:textId="77777777" w:rsidR="00A94C6F" w:rsidRPr="00002782" w:rsidRDefault="00A94C6F">
            <w:pPr>
              <w:spacing w:after="20"/>
              <w:rPr>
                <w:bCs/>
                <w:sz w:val="20"/>
                <w:szCs w:val="20"/>
              </w:rPr>
            </w:pPr>
            <w:r w:rsidRPr="00002782">
              <w:rPr>
                <w:bCs/>
                <w:sz w:val="20"/>
                <w:szCs w:val="20"/>
              </w:rPr>
              <w:t>Снеговой р-н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E32A" w14:textId="77777777" w:rsidR="00A94C6F" w:rsidRPr="00002782" w:rsidRDefault="00806881" w:rsidP="00A94C6F">
            <w:pPr>
              <w:spacing w:after="20"/>
              <w:rPr>
                <w:sz w:val="20"/>
                <w:szCs w:val="20"/>
              </w:rPr>
            </w:pPr>
            <w:r w:rsidRPr="00002782">
              <w:rPr>
                <w:sz w:val="20"/>
                <w:szCs w:val="20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 w:rsidR="00A94C6F" w:rsidRPr="0000278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002782">
              <w:rPr>
                <w:sz w:val="20"/>
                <w:szCs w:val="20"/>
              </w:rPr>
            </w:r>
            <w:r w:rsidRPr="00002782">
              <w:rPr>
                <w:sz w:val="20"/>
                <w:szCs w:val="20"/>
              </w:rPr>
              <w:fldChar w:fldCharType="separate"/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sz w:val="20"/>
                <w:szCs w:val="20"/>
              </w:rPr>
              <w:fldChar w:fldCharType="end"/>
            </w:r>
            <w:r w:rsidR="00A94C6F" w:rsidRPr="00002782">
              <w:rPr>
                <w:sz w:val="20"/>
                <w:szCs w:val="20"/>
              </w:rPr>
              <w:t xml:space="preserve"> кг/м</w:t>
            </w:r>
            <w:r w:rsidR="00A94C6F" w:rsidRPr="00002782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94C6F" w14:paraId="449C3217" w14:textId="77777777" w:rsidTr="00002782">
        <w:trPr>
          <w:trHeight w:val="6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C6623" w14:textId="77777777" w:rsidR="00A94C6F" w:rsidRDefault="00A94C6F">
            <w:pPr>
              <w:spacing w:after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7347E" w14:textId="77777777" w:rsidR="00A94C6F" w:rsidRDefault="00A94C6F">
            <w:pPr>
              <w:spacing w:after="20"/>
              <w:rPr>
                <w:bCs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58F34" w14:textId="77777777" w:rsidR="00A94C6F" w:rsidRPr="00002782" w:rsidRDefault="00A94C6F">
            <w:pPr>
              <w:spacing w:after="20"/>
              <w:rPr>
                <w:bCs/>
                <w:sz w:val="20"/>
                <w:szCs w:val="20"/>
              </w:rPr>
            </w:pPr>
            <w:r w:rsidRPr="00002782">
              <w:rPr>
                <w:bCs/>
                <w:sz w:val="20"/>
                <w:szCs w:val="20"/>
              </w:rPr>
              <w:t>Ветровой р-н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9808" w14:textId="77777777" w:rsidR="00A94C6F" w:rsidRPr="00002782" w:rsidRDefault="00806881">
            <w:pPr>
              <w:spacing w:after="20"/>
              <w:rPr>
                <w:sz w:val="20"/>
                <w:szCs w:val="20"/>
              </w:rPr>
            </w:pPr>
            <w:r w:rsidRPr="00002782">
              <w:rPr>
                <w:sz w:val="20"/>
                <w:szCs w:val="20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 w:rsidR="00A94C6F" w:rsidRPr="0000278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002782">
              <w:rPr>
                <w:sz w:val="20"/>
                <w:szCs w:val="20"/>
              </w:rPr>
            </w:r>
            <w:r w:rsidRPr="00002782">
              <w:rPr>
                <w:sz w:val="20"/>
                <w:szCs w:val="20"/>
              </w:rPr>
              <w:fldChar w:fldCharType="separate"/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sz w:val="20"/>
                <w:szCs w:val="20"/>
              </w:rPr>
              <w:fldChar w:fldCharType="end"/>
            </w:r>
            <w:r w:rsidR="00A94C6F" w:rsidRPr="00002782">
              <w:rPr>
                <w:sz w:val="20"/>
                <w:szCs w:val="20"/>
              </w:rPr>
              <w:t xml:space="preserve"> кг/м</w:t>
            </w:r>
            <w:r w:rsidR="00A94C6F" w:rsidRPr="00002782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94C6F" w14:paraId="71DECA1F" w14:textId="77777777" w:rsidTr="00002782">
        <w:trPr>
          <w:trHeight w:val="6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543" w14:textId="77777777" w:rsidR="00A94C6F" w:rsidRDefault="00A94C6F">
            <w:pPr>
              <w:spacing w:after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8B10" w14:textId="77777777" w:rsidR="00A94C6F" w:rsidRDefault="00A94C6F">
            <w:pPr>
              <w:spacing w:after="20"/>
              <w:rPr>
                <w:bCs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C8D8" w14:textId="77777777" w:rsidR="00A94C6F" w:rsidRPr="00002782" w:rsidRDefault="00A94C6F">
            <w:pPr>
              <w:spacing w:after="20"/>
              <w:rPr>
                <w:bCs/>
                <w:sz w:val="20"/>
                <w:szCs w:val="20"/>
              </w:rPr>
            </w:pPr>
            <w:r w:rsidRPr="00002782">
              <w:rPr>
                <w:bCs/>
                <w:sz w:val="20"/>
                <w:szCs w:val="20"/>
              </w:rPr>
              <w:t>Сейсмичность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CCC0" w14:textId="77777777" w:rsidR="00A94C6F" w:rsidRPr="00002782" w:rsidRDefault="00806881" w:rsidP="00A94C6F">
            <w:pPr>
              <w:spacing w:after="20"/>
              <w:rPr>
                <w:sz w:val="20"/>
                <w:szCs w:val="20"/>
              </w:rPr>
            </w:pPr>
            <w:r w:rsidRPr="00002782">
              <w:rPr>
                <w:sz w:val="20"/>
                <w:szCs w:val="20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 w:rsidR="00A94C6F" w:rsidRPr="0000278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002782">
              <w:rPr>
                <w:sz w:val="20"/>
                <w:szCs w:val="20"/>
              </w:rPr>
            </w:r>
            <w:r w:rsidRPr="00002782">
              <w:rPr>
                <w:sz w:val="20"/>
                <w:szCs w:val="20"/>
              </w:rPr>
              <w:fldChar w:fldCharType="separate"/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="00A94C6F" w:rsidRPr="00002782">
              <w:rPr>
                <w:noProof/>
                <w:sz w:val="20"/>
                <w:szCs w:val="20"/>
                <w:u w:val="single"/>
              </w:rPr>
              <w:t> </w:t>
            </w:r>
            <w:r w:rsidRPr="00002782">
              <w:rPr>
                <w:sz w:val="20"/>
                <w:szCs w:val="20"/>
              </w:rPr>
              <w:fldChar w:fldCharType="end"/>
            </w:r>
            <w:r w:rsidR="00A94C6F" w:rsidRPr="00002782">
              <w:rPr>
                <w:sz w:val="20"/>
                <w:szCs w:val="20"/>
              </w:rPr>
              <w:t xml:space="preserve"> баллов</w:t>
            </w:r>
          </w:p>
        </w:tc>
      </w:tr>
      <w:tr w:rsidR="00BB22B0" w14:paraId="127B25A8" w14:textId="77777777" w:rsidTr="00002782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0884" w14:textId="77777777" w:rsidR="00BB22B0" w:rsidRDefault="00BB22B0" w:rsidP="00002782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00278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702B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Дымовая труба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EEA6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новая </w:t>
            </w:r>
            <w:bookmarkStart w:id="120" w:name="Флажок66"/>
            <w:r w:rsidR="00806881"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0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существующая </w:t>
            </w:r>
            <w:bookmarkStart w:id="121" w:name="Флажок67"/>
            <w:r w:rsidR="00806881"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1"/>
          </w:p>
        </w:tc>
      </w:tr>
      <w:tr w:rsidR="00BB22B0" w14:paraId="40D8B63C" w14:textId="77777777" w:rsidTr="00002782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5F39" w14:textId="77777777" w:rsidR="00BB22B0" w:rsidRDefault="00BB22B0" w:rsidP="00002782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00278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C23C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Тип дымовой трубы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37F0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самонесущая </w:t>
            </w:r>
            <w:bookmarkStart w:id="122" w:name="Флажок68"/>
            <w:r>
              <w:rPr>
                <w:sz w:val="20"/>
                <w:szCs w:val="20"/>
              </w:rPr>
              <w:t xml:space="preserve">     </w:t>
            </w:r>
            <w:r w:rsidR="00806881"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2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фермового типа </w:t>
            </w:r>
            <w:bookmarkStart w:id="123" w:name="Флажок70"/>
            <w:r w:rsidR="00806881">
              <w:fldChar w:fldCharType="begin">
                <w:ffData>
                  <w:name w:val="Флажок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3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ab/>
              <w:t xml:space="preserve">мачтового типа </w:t>
            </w:r>
            <w:bookmarkStart w:id="124" w:name="Флажок71"/>
            <w:r w:rsidR="00806881">
              <w:fldChar w:fldCharType="begin">
                <w:ffData>
                  <w:name w:val="Флажок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4"/>
            <w:r>
              <w:rPr>
                <w:sz w:val="20"/>
                <w:szCs w:val="20"/>
              </w:rPr>
              <w:t>,</w:t>
            </w:r>
          </w:p>
          <w:p w14:paraId="366FB83F" w14:textId="77777777" w:rsidR="00BB22B0" w:rsidRDefault="00BB22B0">
            <w:pPr>
              <w:spacing w:after="2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теплоизолированная </w:t>
            </w:r>
            <w:bookmarkStart w:id="125" w:name="Флажок72"/>
            <w:r w:rsidR="00806881">
              <w:fldChar w:fldCharType="begin">
                <w:ffData>
                  <w:name w:val="Флажок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5"/>
            <w:r>
              <w:rPr>
                <w:spacing w:val="-2"/>
                <w:sz w:val="20"/>
                <w:szCs w:val="20"/>
              </w:rPr>
              <w:t>,</w:t>
            </w:r>
            <w:r>
              <w:rPr>
                <w:spacing w:val="-2"/>
                <w:sz w:val="20"/>
                <w:szCs w:val="20"/>
              </w:rPr>
              <w:tab/>
              <w:t xml:space="preserve">не теплоизолированная </w:t>
            </w:r>
            <w:bookmarkStart w:id="126" w:name="Флажок73"/>
            <w:r w:rsidR="00806881">
              <w:fldChar w:fldCharType="begin">
                <w:ffData>
                  <w:name w:val="Флажок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6"/>
            <w:r>
              <w:rPr>
                <w:spacing w:val="-2"/>
                <w:sz w:val="20"/>
                <w:szCs w:val="20"/>
              </w:rPr>
              <w:t>,</w:t>
            </w:r>
          </w:p>
          <w:p w14:paraId="76FC1C5B" w14:textId="77777777" w:rsidR="00BB22B0" w:rsidRDefault="00BB22B0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</w:t>
            </w:r>
            <w:bookmarkStart w:id="127" w:name="ТекстовоеПоле64"/>
            <w:r w:rsidR="00806881">
              <w:fldChar w:fldCharType="begin">
                <w:ffData>
                  <w:name w:val="ТекстовоеПоле6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27"/>
            <w:r>
              <w:rPr>
                <w:sz w:val="20"/>
                <w:szCs w:val="20"/>
              </w:rPr>
              <w:t xml:space="preserve"> мм, высота </w:t>
            </w:r>
            <w:bookmarkStart w:id="128" w:name="ТекстовоеПоле65"/>
            <w:r w:rsidR="00806881">
              <w:fldChar w:fldCharType="begin">
                <w:ffData>
                  <w:name w:val="ТекстовоеПоле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single"/>
              </w:rPr>
              <w:instrText xml:space="preserve"> FORMTEXT </w:instrText>
            </w:r>
            <w:r w:rsidR="00806881">
              <w:fldChar w:fldCharType="separate"/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>
              <w:rPr>
                <w:noProof/>
                <w:sz w:val="20"/>
                <w:szCs w:val="20"/>
                <w:u w:val="single"/>
              </w:rPr>
              <w:t> </w:t>
            </w:r>
            <w:r w:rsidR="00806881">
              <w:fldChar w:fldCharType="end"/>
            </w:r>
            <w:bookmarkEnd w:id="128"/>
            <w:r>
              <w:rPr>
                <w:sz w:val="20"/>
                <w:szCs w:val="20"/>
              </w:rPr>
              <w:t xml:space="preserve"> м,     определяется расчетом </w:t>
            </w:r>
            <w:bookmarkStart w:id="129" w:name="Флажок74"/>
            <w:r w:rsidR="00806881">
              <w:fldChar w:fldCharType="begin">
                <w:ffData>
                  <w:name w:val="Флажок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0"/>
                <w:szCs w:val="20"/>
              </w:rPr>
              <w:instrText xml:space="preserve"> FORMCHECKBOX </w:instrText>
            </w:r>
            <w:r w:rsidR="00FD290E">
              <w:fldChar w:fldCharType="separate"/>
            </w:r>
            <w:r w:rsidR="00806881">
              <w:fldChar w:fldCharType="end"/>
            </w:r>
            <w:bookmarkEnd w:id="129"/>
          </w:p>
        </w:tc>
      </w:tr>
      <w:tr w:rsidR="00BB22B0" w14:paraId="7C0CCC5A" w14:textId="77777777" w:rsidTr="00002782">
        <w:trPr>
          <w:trHeight w:val="2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FA48" w14:textId="77777777" w:rsidR="00BB22B0" w:rsidRDefault="00BB22B0" w:rsidP="00002782">
            <w:pPr>
              <w:spacing w:after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00278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77DE" w14:textId="77777777" w:rsidR="00BB22B0" w:rsidRDefault="00BB22B0">
            <w:pPr>
              <w:spacing w:after="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Дополнительные работы и оборуд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вание</w:t>
            </w:r>
          </w:p>
        </w:tc>
        <w:bookmarkStart w:id="130" w:name="ТекстовоеПоле66"/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6614" w14:textId="77777777" w:rsidR="00BB22B0" w:rsidRDefault="00806881" w:rsidP="00265EA0">
            <w:pPr>
              <w:spacing w:after="20"/>
              <w:rPr>
                <w:sz w:val="20"/>
                <w:szCs w:val="20"/>
              </w:rPr>
            </w:pPr>
            <w:r>
              <w:fldChar w:fldCharType="begin">
                <w:ffData>
                  <w:name w:val="ТекстовоеПоле66"/>
                  <w:enabled/>
                  <w:calcOnExit w:val="0"/>
                  <w:textInput/>
                </w:ffData>
              </w:fldChar>
            </w:r>
            <w:r w:rsidR="00BB22B0"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 w:rsidR="00265EA0">
              <w:t> </w:t>
            </w:r>
            <w:r w:rsidR="00265EA0">
              <w:t> </w:t>
            </w:r>
            <w:r w:rsidR="00265EA0">
              <w:t> </w:t>
            </w:r>
            <w:r w:rsidR="00265EA0">
              <w:t> </w:t>
            </w:r>
            <w:r w:rsidR="00265EA0">
              <w:t> </w:t>
            </w:r>
            <w:r>
              <w:fldChar w:fldCharType="end"/>
            </w:r>
            <w:bookmarkEnd w:id="130"/>
          </w:p>
        </w:tc>
      </w:tr>
    </w:tbl>
    <w:p w14:paraId="120896A7" w14:textId="77777777" w:rsidR="00BB22B0" w:rsidRDefault="00BB22B0">
      <w:pPr>
        <w:spacing w:after="120"/>
        <w:ind w:left="360"/>
        <w:rPr>
          <w:rFonts w:ascii="Arial" w:hAnsi="Arial" w:cs="Arial"/>
          <w:sz w:val="20"/>
          <w:szCs w:val="20"/>
        </w:rPr>
      </w:pPr>
    </w:p>
    <w:p w14:paraId="6E88452E" w14:textId="77777777" w:rsidR="00BB22B0" w:rsidRDefault="00BB22B0">
      <w:pPr>
        <w:spacing w:after="12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Дата:</w:t>
      </w:r>
      <w:bookmarkStart w:id="131" w:name="ТекстовоеПоле67"/>
      <w:r w:rsidR="00806881">
        <w:fldChar w:fldCharType="begin">
          <w:ffData>
            <w:name w:val="ТекстовоеПоле6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806881">
        <w:fldChar w:fldCharType="separate"/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 w:rsidR="00806881">
        <w:fldChar w:fldCharType="end"/>
      </w:r>
      <w:bookmarkEnd w:id="131"/>
      <w:r>
        <w:rPr>
          <w:rFonts w:ascii="Arial" w:hAnsi="Arial" w:cs="Arial"/>
          <w:sz w:val="20"/>
          <w:szCs w:val="20"/>
          <w:u w:val="single"/>
        </w:rPr>
        <w:t xml:space="preserve">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Подпись: _____________________</w:t>
      </w:r>
    </w:p>
    <w:p w14:paraId="7CD2DE9B" w14:textId="77777777" w:rsidR="00BB22B0" w:rsidRDefault="00BB22B0">
      <w:pPr>
        <w:ind w:firstLine="540"/>
        <w:jc w:val="center"/>
        <w:rPr>
          <w:rFonts w:ascii="Arial" w:hAnsi="Arial" w:cs="Arial"/>
          <w:b/>
          <w:snapToGrid w:val="0"/>
          <w:sz w:val="20"/>
          <w:szCs w:val="20"/>
        </w:rPr>
      </w:pPr>
    </w:p>
    <w:sectPr w:rsidR="00BB22B0" w:rsidSect="00E00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9" w:right="567" w:bottom="180" w:left="1021" w:header="568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D5A41" w14:textId="77777777" w:rsidR="00FD290E" w:rsidRDefault="00FD290E">
      <w:r>
        <w:separator/>
      </w:r>
    </w:p>
  </w:endnote>
  <w:endnote w:type="continuationSeparator" w:id="0">
    <w:p w14:paraId="33DAFB07" w14:textId="77777777" w:rsidR="00FD290E" w:rsidRDefault="00FD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0736E" w14:textId="77777777" w:rsidR="00AB378D" w:rsidRDefault="00806881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B378D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67911EF" w14:textId="77777777" w:rsidR="00AB378D" w:rsidRDefault="00AB378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088B0" w14:textId="77777777" w:rsidR="00192C50" w:rsidRDefault="00192C50">
    <w:pPr>
      <w:pStyle w:val="a7"/>
    </w:pPr>
    <w:r w:rsidRPr="00192C50">
      <w:rPr>
        <w:noProof/>
      </w:rPr>
      <w:drawing>
        <wp:anchor distT="0" distB="0" distL="114300" distR="114300" simplePos="0" relativeHeight="251673600" behindDoc="0" locked="0" layoutInCell="1" allowOverlap="1" wp14:anchorId="6F925B7B" wp14:editId="5CCC71A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430020" cy="1133475"/>
          <wp:effectExtent l="0" t="0" r="2540" b="9525"/>
          <wp:wrapNone/>
          <wp:docPr id="1" name="Рисунок 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erman_templates_id2_letter-separado-02.png"/>
                  <pic:cNvPicPr/>
                </pic:nvPicPr>
                <pic:blipFill>
                  <a:blip r:embed="rId1" cstate="print">
                    <a:duotone>
                      <a:prstClr val="black"/>
                      <a:srgbClr val="493C2C">
                        <a:alpha val="96863"/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64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0F5C9" w14:textId="77777777" w:rsidR="00AB378D" w:rsidRPr="00606CE6" w:rsidRDefault="00AB378D" w:rsidP="00606CE6">
    <w:pPr>
      <w:pStyle w:val="a7"/>
      <w:ind w:right="360"/>
      <w:rPr>
        <w:sz w:val="18"/>
        <w:szCs w:val="18"/>
      </w:rPr>
    </w:pPr>
    <w:r w:rsidRPr="00606CE6">
      <w:rPr>
        <w:sz w:val="18"/>
        <w:szCs w:val="18"/>
      </w:rPr>
      <w:t>*-проектирование, состав проекта согласно постановления правительства РФ №87</w:t>
    </w:r>
  </w:p>
  <w:p w14:paraId="0021E868" w14:textId="77777777" w:rsidR="00AB378D" w:rsidRDefault="00192C50">
    <w:pPr>
      <w:pStyle w:val="a7"/>
    </w:pPr>
    <w:r w:rsidRPr="00192C50">
      <w:rPr>
        <w:noProof/>
      </w:rPr>
      <w:drawing>
        <wp:anchor distT="0" distB="0" distL="114300" distR="114300" simplePos="0" relativeHeight="251675648" behindDoc="0" locked="0" layoutInCell="1" allowOverlap="1" wp14:anchorId="3506F7FC" wp14:editId="676448E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430020" cy="1133475"/>
          <wp:effectExtent l="0" t="0" r="2540" b="9525"/>
          <wp:wrapNone/>
          <wp:docPr id="2" name="Рисунок 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erman_templates_id2_letter-separado-02.png"/>
                  <pic:cNvPicPr/>
                </pic:nvPicPr>
                <pic:blipFill>
                  <a:blip r:embed="rId1" cstate="print">
                    <a:duotone>
                      <a:prstClr val="black"/>
                      <a:srgbClr val="493C2C">
                        <a:alpha val="96863"/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64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785D3" w14:textId="77777777" w:rsidR="00FD290E" w:rsidRDefault="00FD290E">
      <w:r>
        <w:separator/>
      </w:r>
    </w:p>
  </w:footnote>
  <w:footnote w:type="continuationSeparator" w:id="0">
    <w:p w14:paraId="102438F7" w14:textId="77777777" w:rsidR="00FD290E" w:rsidRDefault="00FD2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5C4CC" w14:textId="77777777" w:rsidR="00AB378D" w:rsidRDefault="00806881">
    <w:pPr>
      <w:pStyle w:val="a5"/>
      <w:framePr w:wrap="around" w:vAnchor="text" w:hAnchor="margin" w:y="1"/>
      <w:rPr>
        <w:rStyle w:val="af"/>
      </w:rPr>
    </w:pPr>
    <w:r>
      <w:rPr>
        <w:rStyle w:val="af"/>
      </w:rPr>
      <w:fldChar w:fldCharType="begin"/>
    </w:r>
    <w:r w:rsidR="00AB378D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82B868D" w14:textId="77777777" w:rsidR="00AB378D" w:rsidRDefault="00AB378D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A67BD" w14:textId="77777777" w:rsidR="00AB378D" w:rsidRDefault="00192C50">
    <w:pPr>
      <w:pStyle w:val="a5"/>
      <w:ind w:firstLine="360"/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21EA0C0A" wp14:editId="2ADCB181">
          <wp:simplePos x="0" y="0"/>
          <wp:positionH relativeFrom="page">
            <wp:posOffset>6764867</wp:posOffset>
          </wp:positionH>
          <wp:positionV relativeFrom="page">
            <wp:align>center</wp:align>
          </wp:positionV>
          <wp:extent cx="1092200" cy="10676466"/>
          <wp:effectExtent l="0" t="0" r="0" b="0"/>
          <wp:wrapNone/>
          <wp:docPr id="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 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prstClr val="black"/>
                      <a:srgbClr val="5C402E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078"/>
                  <a:stretch/>
                </pic:blipFill>
                <pic:spPr bwMode="auto">
                  <a:xfrm>
                    <a:off x="0" y="0"/>
                    <a:ext cx="1092200" cy="106764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0"/>
      <w:tblW w:w="10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12"/>
      <w:gridCol w:w="3686"/>
    </w:tblGrid>
    <w:tr w:rsidR="00AB378D" w:rsidRPr="00832FDF" w14:paraId="7A29B0A9" w14:textId="77777777" w:rsidTr="00E00979">
      <w:tc>
        <w:tcPr>
          <w:tcW w:w="6912" w:type="dxa"/>
        </w:tcPr>
        <w:p w14:paraId="5AD1508E" w14:textId="77777777" w:rsidR="00AB378D" w:rsidRDefault="00AB378D" w:rsidP="00AB378D">
          <w:pPr>
            <w:jc w:val="center"/>
            <w:rPr>
              <w:rFonts w:ascii="Cambria" w:hAnsi="Cambria"/>
              <w:b/>
              <w:sz w:val="32"/>
              <w:szCs w:val="32"/>
            </w:rPr>
          </w:pPr>
          <w:r w:rsidRPr="000729A7">
            <w:rPr>
              <w:rFonts w:ascii="Cambria" w:hAnsi="Cambria"/>
              <w:noProof/>
              <w:sz w:val="20"/>
              <w:szCs w:val="20"/>
            </w:rPr>
            <w:drawing>
              <wp:anchor distT="0" distB="0" distL="114300" distR="114300" simplePos="0" relativeHeight="251671552" behindDoc="1" locked="0" layoutInCell="1" allowOverlap="1" wp14:anchorId="2A31B438" wp14:editId="4FDB8EED">
                <wp:simplePos x="0" y="0"/>
                <wp:positionH relativeFrom="margin">
                  <wp:posOffset>-227330</wp:posOffset>
                </wp:positionH>
                <wp:positionV relativeFrom="margin">
                  <wp:posOffset>-200025</wp:posOffset>
                </wp:positionV>
                <wp:extent cx="5753100" cy="1390599"/>
                <wp:effectExtent l="0" t="0" r="0" b="635"/>
                <wp:wrapNone/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8709" cy="1408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6" w:type="dxa"/>
        </w:tcPr>
        <w:p w14:paraId="2B0C455C" w14:textId="77777777" w:rsidR="00AB378D" w:rsidRDefault="00AB378D" w:rsidP="00AB378D">
          <w:pPr>
            <w:jc w:val="right"/>
            <w:rPr>
              <w:rFonts w:ascii="Cambria" w:hAnsi="Cambria"/>
              <w:sz w:val="20"/>
              <w:szCs w:val="20"/>
            </w:rPr>
          </w:pPr>
          <w:r w:rsidRPr="00832FDF">
            <w:rPr>
              <w:rFonts w:ascii="Cambria" w:hAnsi="Cambria"/>
              <w:sz w:val="20"/>
              <w:szCs w:val="20"/>
            </w:rPr>
            <w:t xml:space="preserve">ИНН </w:t>
          </w:r>
          <w:r>
            <w:rPr>
              <w:rFonts w:ascii="Cambria" w:hAnsi="Cambria"/>
              <w:sz w:val="20"/>
              <w:szCs w:val="20"/>
            </w:rPr>
            <w:t>1832106064 КПП 183201001</w:t>
          </w:r>
        </w:p>
        <w:p w14:paraId="10CD91DF" w14:textId="77777777" w:rsidR="00AB378D" w:rsidRDefault="00AB378D" w:rsidP="00AB378D">
          <w:pPr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ОГРН 1131832001620</w:t>
          </w:r>
        </w:p>
        <w:p w14:paraId="3961DB5F" w14:textId="77777777" w:rsidR="00AB378D" w:rsidRPr="00E00979" w:rsidRDefault="00AB378D" w:rsidP="00E00979">
          <w:pPr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Удмуртская Республика, гор. Ижевск, ул. Воткинское шоссе, 284</w:t>
          </w:r>
        </w:p>
      </w:tc>
    </w:tr>
  </w:tbl>
  <w:p w14:paraId="2C6B4BD7" w14:textId="77777777" w:rsidR="00AB378D" w:rsidRDefault="00AB378D" w:rsidP="00E00979">
    <w:pPr>
      <w:jc w:val="center"/>
      <w:rPr>
        <w:rFonts w:ascii="Cambria" w:hAnsi="Cambria"/>
        <w:b/>
        <w:sz w:val="32"/>
        <w:szCs w:val="32"/>
      </w:rPr>
    </w:pPr>
  </w:p>
  <w:p w14:paraId="2B49481B" w14:textId="77777777" w:rsidR="00AB378D" w:rsidRDefault="00AB37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AES" w:cryptAlgorithmClass="hash" w:cryptAlgorithmType="typeAny" w:cryptAlgorithmSid="14" w:cryptSpinCount="100000" w:hash="lSXaOEp/0n+ielsx9rp2L8klpq2suA1YVwa/HLqg9Y4UXjc05pVI2rbfmSqqS6hSZUBYbSSLzLc5xMEEuek+7A==" w:salt="OcNJzqipvb8pOkIRzZIprg=="/>
  <w:defaultTabStop w:val="708"/>
  <w:autoHyphenation/>
  <w:hyphenationZone w:val="34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A0"/>
    <w:rsid w:val="00002782"/>
    <w:rsid w:val="00096C5E"/>
    <w:rsid w:val="00192C50"/>
    <w:rsid w:val="001B21C6"/>
    <w:rsid w:val="001E3670"/>
    <w:rsid w:val="002468FB"/>
    <w:rsid w:val="00265EA0"/>
    <w:rsid w:val="003778EE"/>
    <w:rsid w:val="003A62A5"/>
    <w:rsid w:val="00433EF9"/>
    <w:rsid w:val="004D1806"/>
    <w:rsid w:val="005821BD"/>
    <w:rsid w:val="005C4712"/>
    <w:rsid w:val="005E19A0"/>
    <w:rsid w:val="005F6A72"/>
    <w:rsid w:val="00606CE6"/>
    <w:rsid w:val="00806881"/>
    <w:rsid w:val="008644B9"/>
    <w:rsid w:val="008B3D27"/>
    <w:rsid w:val="00A94C6F"/>
    <w:rsid w:val="00AA751A"/>
    <w:rsid w:val="00AB378D"/>
    <w:rsid w:val="00B31885"/>
    <w:rsid w:val="00B75B2A"/>
    <w:rsid w:val="00BB22B0"/>
    <w:rsid w:val="00D176D1"/>
    <w:rsid w:val="00E00979"/>
    <w:rsid w:val="00ED22CF"/>
    <w:rsid w:val="00F3068A"/>
    <w:rsid w:val="00F660F3"/>
    <w:rsid w:val="00F748ED"/>
    <w:rsid w:val="00FD290E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CC6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C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22CF"/>
    <w:pPr>
      <w:keepNext/>
      <w:framePr w:hSpace="180" w:wrap="notBeside" w:vAnchor="text" w:hAnchor="margin" w:y="1322"/>
      <w:tabs>
        <w:tab w:val="left" w:pos="3780"/>
      </w:tabs>
      <w:outlineLvl w:val="0"/>
    </w:pPr>
    <w:rPr>
      <w:rFonts w:eastAsiaTheme="minorEastAsia"/>
      <w:sz w:val="28"/>
    </w:rPr>
  </w:style>
  <w:style w:type="paragraph" w:styleId="2">
    <w:name w:val="heading 2"/>
    <w:basedOn w:val="a"/>
    <w:next w:val="a"/>
    <w:link w:val="20"/>
    <w:uiPriority w:val="99"/>
    <w:qFormat/>
    <w:rsid w:val="00ED22CF"/>
    <w:pPr>
      <w:keepNext/>
      <w:spacing w:line="264" w:lineRule="auto"/>
      <w:ind w:left="360"/>
      <w:outlineLvl w:val="1"/>
    </w:pPr>
    <w:rPr>
      <w:rFonts w:eastAsiaTheme="minorEastAsia"/>
      <w:b/>
      <w:noProof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22CF"/>
    <w:pPr>
      <w:keepNext/>
      <w:spacing w:before="240" w:after="60"/>
      <w:outlineLvl w:val="2"/>
    </w:pPr>
    <w:rPr>
      <w:rFonts w:ascii="Arial" w:eastAsiaTheme="minorEastAsia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ED22CF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D22CF"/>
    <w:pPr>
      <w:spacing w:before="240" w:after="60"/>
      <w:outlineLvl w:val="5"/>
    </w:pPr>
    <w:rPr>
      <w:rFonts w:eastAsiaTheme="minorEastAs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2C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22C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locked/>
    <w:rsid w:val="00ED22CF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D22CF"/>
    <w:rPr>
      <w:rFonts w:ascii="Cambria" w:hAnsi="Cambria" w:cs="Times New Roman" w:hint="defaul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D22CF"/>
    <w:rPr>
      <w:rFonts w:ascii="Cambria" w:hAnsi="Cambria" w:cs="Times New Roman" w:hint="default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D22CF"/>
    <w:rPr>
      <w:rFonts w:ascii="Calibri" w:hAnsi="Calibri" w:cs="Times New Roman" w:hint="default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D22CF"/>
    <w:rPr>
      <w:rFonts w:ascii="Calibri" w:hAnsi="Calibri" w:cs="Times New Roman" w:hint="default"/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D22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22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ED22CF"/>
    <w:pPr>
      <w:spacing w:line="264" w:lineRule="auto"/>
    </w:pPr>
    <w:rPr>
      <w:b/>
      <w:noProof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ED22C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ED22C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ED22CF"/>
    <w:rPr>
      <w:rFonts w:ascii="Times New Roman" w:hAnsi="Times New Roman" w:cs="Times New Roman" w:hint="default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D22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D22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22CF"/>
    <w:rPr>
      <w:rFonts w:ascii="Tahoma" w:hAnsi="Tahoma" w:cs="Tahoma" w:hint="default"/>
      <w:sz w:val="16"/>
      <w:szCs w:val="16"/>
    </w:rPr>
  </w:style>
  <w:style w:type="paragraph" w:customStyle="1" w:styleId="CharChar">
    <w:name w:val="Char Char"/>
    <w:basedOn w:val="a"/>
    <w:uiPriority w:val="99"/>
    <w:rsid w:val="00ED22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Знак Знак Char Char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DefaultParagraphFontParaCharChar">
    <w:name w:val="Default Paragraph Font Para Char Char Знак"/>
    <w:basedOn w:val="a"/>
    <w:uiPriority w:val="99"/>
    <w:rsid w:val="00ED22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1">
    <w:name w:val="Char Char Знак Знак Char Char1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harCharCharChar2">
    <w:name w:val="Char Char Знак Знак Char Char2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styleId="af">
    <w:name w:val="page number"/>
    <w:basedOn w:val="a0"/>
    <w:uiPriority w:val="99"/>
    <w:semiHidden/>
    <w:unhideWhenUsed/>
    <w:rsid w:val="00ED22CF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39"/>
    <w:rsid w:val="00ED2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C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22CF"/>
    <w:pPr>
      <w:keepNext/>
      <w:framePr w:hSpace="180" w:wrap="notBeside" w:vAnchor="text" w:hAnchor="margin" w:y="1322"/>
      <w:tabs>
        <w:tab w:val="left" w:pos="3780"/>
      </w:tabs>
      <w:outlineLvl w:val="0"/>
    </w:pPr>
    <w:rPr>
      <w:rFonts w:eastAsiaTheme="minorEastAsia"/>
      <w:sz w:val="28"/>
    </w:rPr>
  </w:style>
  <w:style w:type="paragraph" w:styleId="2">
    <w:name w:val="heading 2"/>
    <w:basedOn w:val="a"/>
    <w:next w:val="a"/>
    <w:link w:val="20"/>
    <w:uiPriority w:val="99"/>
    <w:qFormat/>
    <w:rsid w:val="00ED22CF"/>
    <w:pPr>
      <w:keepNext/>
      <w:spacing w:line="264" w:lineRule="auto"/>
      <w:ind w:left="360"/>
      <w:outlineLvl w:val="1"/>
    </w:pPr>
    <w:rPr>
      <w:rFonts w:eastAsiaTheme="minorEastAsia"/>
      <w:b/>
      <w:noProof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22CF"/>
    <w:pPr>
      <w:keepNext/>
      <w:spacing w:before="240" w:after="60"/>
      <w:outlineLvl w:val="2"/>
    </w:pPr>
    <w:rPr>
      <w:rFonts w:ascii="Arial" w:eastAsiaTheme="minorEastAsia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ED22CF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D22CF"/>
    <w:pPr>
      <w:spacing w:before="240" w:after="60"/>
      <w:outlineLvl w:val="5"/>
    </w:pPr>
    <w:rPr>
      <w:rFonts w:eastAsiaTheme="minorEastAs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2C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22C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locked/>
    <w:rsid w:val="00ED22CF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D22CF"/>
    <w:rPr>
      <w:rFonts w:ascii="Cambria" w:hAnsi="Cambria" w:cs="Times New Roman" w:hint="defaul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D22CF"/>
    <w:rPr>
      <w:rFonts w:ascii="Cambria" w:hAnsi="Cambria" w:cs="Times New Roman" w:hint="default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D22CF"/>
    <w:rPr>
      <w:rFonts w:ascii="Calibri" w:hAnsi="Calibri" w:cs="Times New Roman" w:hint="default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D22CF"/>
    <w:rPr>
      <w:rFonts w:ascii="Calibri" w:hAnsi="Calibri" w:cs="Times New Roman" w:hint="default"/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D22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22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ED22CF"/>
    <w:pPr>
      <w:spacing w:line="264" w:lineRule="auto"/>
    </w:pPr>
    <w:rPr>
      <w:b/>
      <w:noProof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ED22C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ED22C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ED22CF"/>
    <w:rPr>
      <w:rFonts w:ascii="Times New Roman" w:hAnsi="Times New Roman" w:cs="Times New Roman" w:hint="default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D22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D22CF"/>
    <w:rPr>
      <w:rFonts w:ascii="Times New Roman" w:hAnsi="Times New Roman" w:cs="Times New Roman" w:hint="default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D22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22CF"/>
    <w:rPr>
      <w:rFonts w:ascii="Tahoma" w:hAnsi="Tahoma" w:cs="Tahoma" w:hint="default"/>
      <w:sz w:val="16"/>
      <w:szCs w:val="16"/>
    </w:rPr>
  </w:style>
  <w:style w:type="paragraph" w:customStyle="1" w:styleId="CharChar">
    <w:name w:val="Char Char"/>
    <w:basedOn w:val="a"/>
    <w:uiPriority w:val="99"/>
    <w:rsid w:val="00ED22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Знак Знак Char Char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DefaultParagraphFontParaCharChar">
    <w:name w:val="Default Paragraph Font Para Char Char Знак"/>
    <w:basedOn w:val="a"/>
    <w:uiPriority w:val="99"/>
    <w:rsid w:val="00ED22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1">
    <w:name w:val="Char Char Знак Знак Char Char1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harCharCharChar2">
    <w:name w:val="Char Char Знак Знак Char Char2"/>
    <w:basedOn w:val="a"/>
    <w:uiPriority w:val="99"/>
    <w:rsid w:val="00ED22C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styleId="af">
    <w:name w:val="page number"/>
    <w:basedOn w:val="a0"/>
    <w:uiPriority w:val="99"/>
    <w:semiHidden/>
    <w:unhideWhenUsed/>
    <w:rsid w:val="00ED22CF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39"/>
    <w:rsid w:val="00ED2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9202F-CA3B-43AD-9151-EA8465C6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энерго и теплоснабжения, на сегодняшний день, остро стоят перед большинством организаций, независимо от форм собствен</vt:lpstr>
    </vt:vector>
  </TitlesOfParts>
  <Company>2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энерго и теплоснабжения, на сегодняшний день, остро стоят перед большинством организаций, независимо от форм собствен</dc:title>
  <dc:creator>1</dc:creator>
  <cp:lastModifiedBy>Admin</cp:lastModifiedBy>
  <cp:revision>2</cp:revision>
  <cp:lastPrinted>2015-08-20T06:12:00Z</cp:lastPrinted>
  <dcterms:created xsi:type="dcterms:W3CDTF">2026-07-01T09:04:00Z</dcterms:created>
  <dcterms:modified xsi:type="dcterms:W3CDTF">2026-07-01T09:04:00Z</dcterms:modified>
</cp:coreProperties>
</file>